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60" w:rsidRPr="006D3360" w:rsidRDefault="006D3360" w:rsidP="006D3360">
      <w:pPr>
        <w:keepNext/>
        <w:tabs>
          <w:tab w:val="left" w:pos="4820"/>
          <w:tab w:val="right" w:pos="9072"/>
        </w:tabs>
        <w:spacing w:line="240" w:lineRule="auto"/>
        <w:ind w:left="561" w:firstLine="3550"/>
        <w:jc w:val="both"/>
        <w:outlineLvl w:val="2"/>
        <w:rPr>
          <w:rFonts w:ascii="Arial" w:eastAsia="Times New Roman" w:hAnsi="Arial" w:cs="Arial"/>
          <w:sz w:val="26"/>
          <w:szCs w:val="26"/>
          <w:lang w:val="de-DE" w:eastAsia="de-CH"/>
        </w:rPr>
      </w:pPr>
      <w:r w:rsidRPr="006D3360">
        <w:rPr>
          <w:rFonts w:ascii="Arial" w:hAnsi="Arial" w:cs="Arial"/>
          <w:noProof/>
          <w:sz w:val="26"/>
          <w:szCs w:val="26"/>
          <w:lang w:eastAsia="de-CH"/>
        </w:rPr>
        <w:drawing>
          <wp:anchor distT="0" distB="0" distL="114300" distR="114300" simplePos="0" relativeHeight="251658240" behindDoc="0" locked="0" layoutInCell="1" allowOverlap="1" wp14:anchorId="00447AD8" wp14:editId="5E2954F5">
            <wp:simplePos x="0" y="0"/>
            <wp:positionH relativeFrom="page">
              <wp:posOffset>-245745</wp:posOffset>
            </wp:positionH>
            <wp:positionV relativeFrom="page">
              <wp:posOffset>345725</wp:posOffset>
            </wp:positionV>
            <wp:extent cx="2232000" cy="997200"/>
            <wp:effectExtent l="0" t="0" r="0" b="0"/>
            <wp:wrapSquare wrapText="bothSides"/>
            <wp:docPr id="15" name="Grafik 15" descr="G:\Kanzlei\11_Organisation\11.003_Chronik-Wappen\Anwendungen\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03_Chronik-Wappen\Anwendungen\Logo_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0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3360">
        <w:rPr>
          <w:rFonts w:ascii="Arial" w:eastAsia="Times New Roman" w:hAnsi="Arial" w:cs="Arial"/>
          <w:sz w:val="26"/>
          <w:szCs w:val="26"/>
          <w:lang w:val="de-DE" w:eastAsia="de-CH"/>
        </w:rPr>
        <w:t>Bau, Raum und Infrastruktur</w:t>
      </w:r>
    </w:p>
    <w:p w:rsidR="0078641B" w:rsidRPr="006D3360" w:rsidRDefault="0078641B" w:rsidP="006D3360">
      <w:pPr>
        <w:keepNext/>
        <w:tabs>
          <w:tab w:val="left" w:pos="5103"/>
          <w:tab w:val="right" w:pos="9072"/>
        </w:tabs>
        <w:spacing w:line="240" w:lineRule="auto"/>
        <w:jc w:val="both"/>
        <w:outlineLvl w:val="2"/>
        <w:rPr>
          <w:rFonts w:ascii="Arial" w:eastAsia="Times New Roman" w:hAnsi="Arial" w:cs="Arial"/>
          <w:b/>
          <w:sz w:val="8"/>
          <w:u w:val="single"/>
          <w:lang w:val="de-DE" w:eastAsia="de-CH"/>
        </w:rPr>
      </w:pPr>
      <w:r w:rsidRPr="0027450A">
        <w:rPr>
          <w:rFonts w:ascii="Arial" w:eastAsia="Times New Roman" w:hAnsi="Arial" w:cs="Arial"/>
          <w:b/>
          <w:u w:val="single"/>
          <w:lang w:val="de-DE" w:eastAsia="de-CH"/>
        </w:rPr>
        <w:tab/>
      </w:r>
      <w:r w:rsidRPr="0027450A">
        <w:rPr>
          <w:rFonts w:ascii="Arial" w:eastAsia="Times New Roman" w:hAnsi="Arial" w:cs="Arial"/>
          <w:b/>
          <w:u w:val="single"/>
          <w:lang w:val="de-DE" w:eastAsia="de-CH"/>
        </w:rPr>
        <w:tab/>
      </w:r>
    </w:p>
    <w:p w:rsidR="0078641B" w:rsidRPr="0027450A" w:rsidRDefault="0078641B" w:rsidP="0078641B">
      <w:pPr>
        <w:tabs>
          <w:tab w:val="left" w:pos="709"/>
          <w:tab w:val="right" w:pos="8789"/>
        </w:tabs>
        <w:spacing w:after="0"/>
        <w:ind w:left="705" w:hanging="705"/>
        <w:jc w:val="both"/>
        <w:rPr>
          <w:rFonts w:ascii="Arial" w:hAnsi="Arial" w:cs="Arial"/>
          <w:b/>
          <w:sz w:val="24"/>
          <w:szCs w:val="24"/>
        </w:rPr>
      </w:pPr>
      <w:r>
        <w:rPr>
          <w:rFonts w:ascii="Arial" w:hAnsi="Arial" w:cs="Arial"/>
          <w:b/>
          <w:sz w:val="24"/>
          <w:szCs w:val="24"/>
          <w:lang w:val="de-DE"/>
        </w:rPr>
        <w:t>G 03</w:t>
      </w:r>
      <w:r w:rsidRPr="0027450A">
        <w:rPr>
          <w:rFonts w:ascii="Arial" w:hAnsi="Arial" w:cs="Arial"/>
          <w:b/>
          <w:sz w:val="24"/>
          <w:szCs w:val="24"/>
        </w:rPr>
        <w:t xml:space="preserve"> </w:t>
      </w:r>
      <w:r w:rsidRPr="0027450A">
        <w:rPr>
          <w:rFonts w:ascii="Arial" w:hAnsi="Arial" w:cs="Arial"/>
          <w:b/>
          <w:sz w:val="24"/>
          <w:szCs w:val="24"/>
        </w:rPr>
        <w:tab/>
      </w:r>
      <w:r>
        <w:rPr>
          <w:rFonts w:ascii="Arial" w:hAnsi="Arial" w:cs="Arial"/>
          <w:b/>
          <w:sz w:val="24"/>
          <w:szCs w:val="24"/>
        </w:rPr>
        <w:t>Strassenaufbruch - Gesuch</w:t>
      </w:r>
      <w:r>
        <w:rPr>
          <w:rFonts w:ascii="Arial" w:hAnsi="Arial" w:cs="Arial"/>
          <w:b/>
          <w:sz w:val="24"/>
          <w:szCs w:val="24"/>
        </w:rPr>
        <w:tab/>
        <w:t>ohne Strassensperrung</w:t>
      </w:r>
    </w:p>
    <w:p w:rsidR="0078641B" w:rsidRPr="0027450A" w:rsidRDefault="0078641B" w:rsidP="0078641B">
      <w:pPr>
        <w:keepNext/>
        <w:tabs>
          <w:tab w:val="left" w:pos="5103"/>
          <w:tab w:val="right" w:pos="9072"/>
        </w:tabs>
        <w:spacing w:line="240" w:lineRule="auto"/>
        <w:jc w:val="both"/>
        <w:outlineLvl w:val="2"/>
        <w:rPr>
          <w:rFonts w:ascii="Arial" w:eastAsia="Times New Roman" w:hAnsi="Arial" w:cs="Arial"/>
          <w:b/>
          <w:u w:val="single"/>
          <w:lang w:val="de-DE" w:eastAsia="de-CH"/>
        </w:rPr>
      </w:pPr>
      <w:r w:rsidRPr="0027450A">
        <w:rPr>
          <w:rFonts w:ascii="Arial" w:eastAsia="Times New Roman" w:hAnsi="Arial" w:cs="Arial"/>
          <w:b/>
          <w:u w:val="single"/>
          <w:lang w:val="de-DE" w:eastAsia="de-CH"/>
        </w:rPr>
        <w:tab/>
      </w:r>
      <w:r w:rsidRPr="0027450A">
        <w:rPr>
          <w:rFonts w:ascii="Arial" w:eastAsia="Times New Roman" w:hAnsi="Arial" w:cs="Arial"/>
          <w:b/>
          <w:u w:val="single"/>
          <w:lang w:val="de-DE" w:eastAsia="de-CH"/>
        </w:rPr>
        <w:tab/>
      </w:r>
    </w:p>
    <w:p w:rsidR="001B4598" w:rsidRPr="003B1022" w:rsidRDefault="00644A86" w:rsidP="00420522">
      <w:pPr>
        <w:spacing w:after="0" w:line="240" w:lineRule="auto"/>
        <w:ind w:right="567"/>
        <w:jc w:val="both"/>
        <w:rPr>
          <w:rFonts w:ascii="Arial" w:hAnsi="Arial" w:cs="Arial"/>
          <w:sz w:val="20"/>
          <w:szCs w:val="20"/>
        </w:rPr>
      </w:pPr>
      <w:r w:rsidRPr="00644A86">
        <w:rPr>
          <w:rFonts w:ascii="Arial" w:hAnsi="Arial" w:cs="Arial"/>
          <w:sz w:val="20"/>
          <w:szCs w:val="20"/>
          <w:lang w:eastAsia="ja-JP"/>
        </w:rPr>
        <w:t xml:space="preserve">Das Gesuch ist per Mail an die E-Mail-Adresse </w:t>
      </w:r>
      <w:r w:rsidR="006D3360">
        <w:rPr>
          <w:rFonts w:ascii="Arial" w:hAnsi="Arial" w:cs="Arial"/>
          <w:color w:val="0000FF" w:themeColor="hyperlink"/>
          <w:sz w:val="20"/>
          <w:szCs w:val="20"/>
          <w:u w:val="single"/>
          <w:lang w:eastAsia="ja-JP"/>
        </w:rPr>
        <w:t>info</w:t>
      </w:r>
      <w:r w:rsidR="00B279EB">
        <w:rPr>
          <w:rFonts w:ascii="Arial" w:hAnsi="Arial" w:cs="Arial"/>
          <w:color w:val="0000FF" w:themeColor="hyperlink"/>
          <w:sz w:val="20"/>
          <w:szCs w:val="20"/>
          <w:u w:val="single"/>
          <w:lang w:eastAsia="ja-JP"/>
        </w:rPr>
        <w:t>@schattdorf.ch</w:t>
      </w:r>
      <w:r w:rsidRPr="00644A86">
        <w:rPr>
          <w:rFonts w:ascii="Arial" w:hAnsi="Arial" w:cs="Arial"/>
          <w:sz w:val="20"/>
          <w:szCs w:val="20"/>
          <w:lang w:eastAsia="ja-JP"/>
        </w:rPr>
        <w:t xml:space="preserve"> oder schriftlich an Gemeinde Schattdorf, Bereich </w:t>
      </w:r>
      <w:r w:rsidR="00D02404">
        <w:rPr>
          <w:rFonts w:ascii="Arial" w:hAnsi="Arial" w:cs="Arial"/>
          <w:sz w:val="20"/>
          <w:szCs w:val="20"/>
          <w:lang w:eastAsia="ja-JP"/>
        </w:rPr>
        <w:t xml:space="preserve">Bau, Raum und </w:t>
      </w:r>
      <w:r w:rsidRPr="00644A86">
        <w:rPr>
          <w:rFonts w:ascii="Arial" w:hAnsi="Arial" w:cs="Arial"/>
          <w:sz w:val="20"/>
          <w:szCs w:val="20"/>
          <w:lang w:eastAsia="ja-JP"/>
        </w:rPr>
        <w:t>Infrastruktur, Dorfplatz 1, 6467 Schattdorf einzureichen.</w:t>
      </w:r>
      <w:r>
        <w:rPr>
          <w:rFonts w:ascii="Arial" w:hAnsi="Arial" w:cs="Arial"/>
          <w:lang w:eastAsia="ja-JP"/>
        </w:rPr>
        <w:t xml:space="preserve"> M</w:t>
      </w:r>
      <w:r w:rsidR="006077BC" w:rsidRPr="00592075">
        <w:rPr>
          <w:rFonts w:ascii="Arial" w:hAnsi="Arial" w:cs="Arial"/>
          <w:sz w:val="20"/>
          <w:szCs w:val="20"/>
        </w:rPr>
        <w:t>it Unterzeichnung des Gesuch</w:t>
      </w:r>
      <w:r w:rsidR="001B4598" w:rsidRPr="00592075">
        <w:rPr>
          <w:rFonts w:ascii="Arial" w:hAnsi="Arial" w:cs="Arial"/>
          <w:sz w:val="20"/>
          <w:szCs w:val="20"/>
        </w:rPr>
        <w:t xml:space="preserve">formulars bestätigt der Gesuchsteller die Allgemeinen </w:t>
      </w:r>
      <w:r w:rsidR="001B4598" w:rsidRPr="003B1022">
        <w:rPr>
          <w:rFonts w:ascii="Arial" w:hAnsi="Arial" w:cs="Arial"/>
          <w:sz w:val="20"/>
          <w:szCs w:val="20"/>
        </w:rPr>
        <w:t>Bedingungen</w:t>
      </w:r>
      <w:r w:rsidR="006F45F1" w:rsidRPr="003B1022">
        <w:rPr>
          <w:rFonts w:ascii="Arial" w:hAnsi="Arial" w:cs="Arial"/>
          <w:sz w:val="20"/>
          <w:szCs w:val="20"/>
        </w:rPr>
        <w:t xml:space="preserve"> </w:t>
      </w:r>
      <w:r w:rsidR="001B4598" w:rsidRPr="003B1022">
        <w:rPr>
          <w:rFonts w:ascii="Arial" w:hAnsi="Arial" w:cs="Arial"/>
          <w:sz w:val="20"/>
          <w:szCs w:val="20"/>
        </w:rPr>
        <w:t>(</w:t>
      </w:r>
      <w:r w:rsidR="000220AC" w:rsidRPr="003B1022">
        <w:rPr>
          <w:rFonts w:ascii="Arial" w:hAnsi="Arial" w:cs="Arial"/>
          <w:sz w:val="20"/>
          <w:szCs w:val="20"/>
        </w:rPr>
        <w:t>Seiten 3</w:t>
      </w:r>
      <w:r w:rsidR="00420522" w:rsidRPr="003B1022">
        <w:rPr>
          <w:rFonts w:ascii="Arial" w:hAnsi="Arial" w:cs="Arial"/>
          <w:sz w:val="20"/>
          <w:szCs w:val="20"/>
        </w:rPr>
        <w:t xml:space="preserve"> bis</w:t>
      </w:r>
      <w:r w:rsidR="00AF42FA" w:rsidRPr="003B1022">
        <w:rPr>
          <w:rFonts w:ascii="Arial" w:hAnsi="Arial" w:cs="Arial"/>
          <w:sz w:val="20"/>
          <w:szCs w:val="20"/>
        </w:rPr>
        <w:t xml:space="preserve"> 7</w:t>
      </w:r>
      <w:r w:rsidR="000220AC" w:rsidRPr="003B1022">
        <w:rPr>
          <w:rFonts w:ascii="Arial" w:hAnsi="Arial" w:cs="Arial"/>
          <w:sz w:val="20"/>
          <w:szCs w:val="20"/>
        </w:rPr>
        <w:t xml:space="preserve">) </w:t>
      </w:r>
      <w:r w:rsidR="00483202" w:rsidRPr="003B1022">
        <w:rPr>
          <w:rFonts w:ascii="Arial" w:hAnsi="Arial" w:cs="Arial"/>
          <w:sz w:val="20"/>
          <w:szCs w:val="20"/>
        </w:rPr>
        <w:t>zu akzeptieren</w:t>
      </w:r>
      <w:r w:rsidR="001B4598" w:rsidRPr="003B1022">
        <w:rPr>
          <w:rFonts w:ascii="Arial" w:hAnsi="Arial" w:cs="Arial"/>
          <w:sz w:val="20"/>
          <w:szCs w:val="20"/>
        </w:rPr>
        <w:t>.</w:t>
      </w:r>
    </w:p>
    <w:p w:rsidR="001B4598" w:rsidRPr="008B2762" w:rsidRDefault="001B4598" w:rsidP="004B6BE8">
      <w:pPr>
        <w:spacing w:before="120" w:after="0" w:line="280" w:lineRule="exact"/>
        <w:ind w:right="567"/>
        <w:jc w:val="both"/>
        <w:rPr>
          <w:rFonts w:ascii="Arial" w:hAnsi="Arial" w:cs="Arial"/>
          <w:b/>
          <w:sz w:val="20"/>
        </w:rPr>
      </w:pPr>
      <w:r w:rsidRPr="008B2762">
        <w:rPr>
          <w:rFonts w:ascii="Arial" w:hAnsi="Arial" w:cs="Arial"/>
          <w:b/>
          <w:sz w:val="20"/>
        </w:rPr>
        <w:t>Gesuchsteller/in</w:t>
      </w:r>
    </w:p>
    <w:p w:rsidR="001B4598" w:rsidRPr="00F4534E" w:rsidRDefault="001B4598" w:rsidP="006C2DA3">
      <w:pPr>
        <w:spacing w:after="0" w:line="200" w:lineRule="exact"/>
        <w:ind w:right="567"/>
        <w:jc w:val="both"/>
        <w:rPr>
          <w:rFonts w:ascii="Arial" w:hAnsi="Arial" w:cs="Arial"/>
          <w:sz w:val="16"/>
        </w:rPr>
      </w:pPr>
      <w:r w:rsidRPr="00F4534E">
        <w:rPr>
          <w:rFonts w:ascii="Arial" w:hAnsi="Arial" w:cs="Arial"/>
          <w:sz w:val="16"/>
        </w:rPr>
        <w:t>(bei mehreren Gesuchsteller/innen nur bevollmächtigte/r Vertreter/in oder separates Unterschriftenblatt beilegen, bei juristischen Personen inkl. Firmenstempel)</w:t>
      </w:r>
    </w:p>
    <w:p w:rsidR="006358F2" w:rsidRPr="008B2762" w:rsidRDefault="006358F2" w:rsidP="006358F2">
      <w:pPr>
        <w:spacing w:after="0" w:line="320" w:lineRule="exact"/>
        <w:jc w:val="both"/>
        <w:rPr>
          <w:rFonts w:ascii="Arial" w:hAnsi="Arial" w:cs="Arial"/>
          <w:sz w:val="20"/>
          <w:szCs w:val="20"/>
        </w:rPr>
      </w:pPr>
      <w:r w:rsidRPr="008B2762">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6358F2" w:rsidRPr="008B2762" w:rsidRDefault="006358F2" w:rsidP="006358F2">
      <w:pPr>
        <w:spacing w:after="0" w:line="320" w:lineRule="exact"/>
        <w:jc w:val="both"/>
        <w:rPr>
          <w:rFonts w:ascii="Arial" w:hAnsi="Arial" w:cs="Arial"/>
          <w:sz w:val="20"/>
          <w:szCs w:val="20"/>
        </w:rPr>
      </w:pPr>
      <w:r w:rsidRPr="008B2762">
        <w:rPr>
          <w:rFonts w:ascii="Arial" w:hAnsi="Arial" w:cs="Arial"/>
          <w:sz w:val="20"/>
          <w:szCs w:val="20"/>
        </w:rPr>
        <w:t>Adresse</w:t>
      </w:r>
      <w:r>
        <w:rPr>
          <w:rFonts w:ascii="Arial" w:hAnsi="Arial" w:cs="Arial"/>
          <w:sz w:val="20"/>
          <w:szCs w:val="20"/>
        </w:rPr>
        <w:t xml:space="preserve"> / PLZ / Ort</w:t>
      </w:r>
      <w:r>
        <w:rPr>
          <w:rFonts w:ascii="Arial" w:hAnsi="Arial" w:cs="Arial"/>
          <w:sz w:val="20"/>
          <w:szCs w:val="20"/>
        </w:rPr>
        <w:tab/>
      </w:r>
      <w:r>
        <w:rPr>
          <w:rFonts w:ascii="Arial" w:hAnsi="Arial" w:cs="Arial"/>
          <w:sz w:val="20"/>
          <w:szCs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bookmarkStart w:id="0" w:name="_GoBack"/>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bookmarkEnd w:id="0"/>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6358F2" w:rsidRPr="008B2762" w:rsidRDefault="006358F2" w:rsidP="006358F2">
      <w:pPr>
        <w:spacing w:after="0" w:line="320" w:lineRule="exact"/>
        <w:jc w:val="both"/>
        <w:rPr>
          <w:rFonts w:ascii="Arial" w:hAnsi="Arial" w:cs="Arial"/>
          <w:sz w:val="20"/>
          <w:szCs w:val="20"/>
        </w:rPr>
      </w:pPr>
      <w:r>
        <w:rPr>
          <w:rFonts w:ascii="Arial" w:hAnsi="Arial" w:cs="Arial"/>
          <w:sz w:val="20"/>
          <w:szCs w:val="20"/>
        </w:rPr>
        <w:t>Telefon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6358F2" w:rsidRPr="008B2762" w:rsidRDefault="006358F2" w:rsidP="006358F2">
      <w:pPr>
        <w:spacing w:after="0" w:line="320" w:lineRule="exact"/>
        <w:jc w:val="both"/>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603DC0" w:rsidRPr="001D334B" w:rsidRDefault="00603DC0" w:rsidP="004B6BE8">
      <w:pPr>
        <w:spacing w:before="120" w:after="0" w:line="320" w:lineRule="exact"/>
        <w:rPr>
          <w:rFonts w:ascii="Arial" w:hAnsi="Arial" w:cs="Arial"/>
          <w:sz w:val="18"/>
        </w:rPr>
      </w:pPr>
      <w:r w:rsidRPr="008B2762">
        <w:rPr>
          <w:rFonts w:ascii="Arial" w:hAnsi="Arial" w:cs="Arial"/>
          <w:b/>
          <w:sz w:val="20"/>
        </w:rPr>
        <w:t>Unternehmer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1D334B">
        <w:rPr>
          <w:rFonts w:ascii="Arial" w:hAnsi="Arial" w:cs="Arial"/>
          <w:b/>
          <w:sz w:val="20"/>
        </w:rPr>
        <w:t>Rechnungsadresse</w:t>
      </w:r>
      <w:r>
        <w:rPr>
          <w:rFonts w:ascii="Arial" w:hAnsi="Arial" w:cs="Arial"/>
          <w:sz w:val="20"/>
        </w:rPr>
        <w:t xml:space="preserve"> </w:t>
      </w:r>
      <w:sdt>
        <w:sdtPr>
          <w:rPr>
            <w:rFonts w:ascii="Arial" w:hAnsi="Arial" w:cs="Arial"/>
          </w:rPr>
          <w:id w:val="-13846775"/>
          <w14:checkbox>
            <w14:checked w14:val="0"/>
            <w14:checkedState w14:val="2612" w14:font="MS Gothic"/>
            <w14:uncheckedState w14:val="2610" w14:font="MS Gothic"/>
          </w14:checkbox>
        </w:sdtPr>
        <w:sdtEndPr/>
        <w:sdtContent>
          <w:r w:rsidR="00B42B0A">
            <w:rPr>
              <w:rFonts w:ascii="MS Gothic" w:eastAsia="MS Gothic" w:hAnsi="MS Gothic" w:cs="Arial" w:hint="eastAsia"/>
            </w:rPr>
            <w:t>☐</w:t>
          </w:r>
        </w:sdtContent>
      </w:sdt>
      <w:r w:rsidRPr="006E0CFE">
        <w:rPr>
          <w:rFonts w:ascii="Arial" w:hAnsi="Arial" w:cs="Arial"/>
          <w:sz w:val="18"/>
        </w:rPr>
        <w:t xml:space="preserve"> </w:t>
      </w:r>
      <w:r w:rsidRPr="001D334B">
        <w:rPr>
          <w:rFonts w:ascii="Arial" w:hAnsi="Arial" w:cs="Arial"/>
          <w:sz w:val="14"/>
        </w:rPr>
        <w:t>identisch mit Gesuchsteller/in</w:t>
      </w:r>
    </w:p>
    <w:p w:rsidR="00603DC0" w:rsidRPr="006E0CFE" w:rsidRDefault="00603DC0" w:rsidP="00603DC0">
      <w:pPr>
        <w:spacing w:after="0" w:line="320" w:lineRule="exact"/>
        <w:rPr>
          <w:rFonts w:ascii="Arial" w:hAnsi="Arial" w:cs="Arial"/>
          <w:sz w:val="16"/>
        </w:rPr>
      </w:pPr>
      <w:r w:rsidRPr="008B2762">
        <w:rPr>
          <w:rFonts w:ascii="Arial" w:hAnsi="Arial" w:cs="Arial"/>
          <w:sz w:val="20"/>
        </w:rPr>
        <w:t>Name</w:t>
      </w:r>
      <w:r>
        <w:rPr>
          <w:rFonts w:ascii="Arial" w:hAnsi="Arial" w:cs="Arial"/>
          <w:sz w:val="20"/>
        </w:rPr>
        <w:tab/>
      </w:r>
      <w:r>
        <w:rPr>
          <w:rFonts w:ascii="Arial" w:hAnsi="Arial" w:cs="Arial"/>
          <w:sz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sz w:val="20"/>
        </w:rPr>
        <w:tab/>
      </w:r>
      <w:r w:rsidRPr="001D334B">
        <w:rPr>
          <w:rFonts w:ascii="Arial" w:hAnsi="Arial" w:cs="Arial"/>
          <w:b/>
          <w:sz w:val="20"/>
        </w:rPr>
        <w:t>Rechnungsadresse</w:t>
      </w:r>
      <w:r>
        <w:rPr>
          <w:rFonts w:ascii="Arial" w:hAnsi="Arial" w:cs="Arial"/>
          <w:sz w:val="20"/>
        </w:rPr>
        <w:t xml:space="preserve"> </w:t>
      </w:r>
      <w:sdt>
        <w:sdtPr>
          <w:rPr>
            <w:rFonts w:ascii="Arial" w:hAnsi="Arial" w:cs="Arial"/>
          </w:rPr>
          <w:id w:val="-663552847"/>
          <w14:checkbox>
            <w14:checked w14:val="0"/>
            <w14:checkedState w14:val="2612" w14:font="MS Gothic"/>
            <w14:uncheckedState w14:val="2610" w14:font="MS Gothic"/>
          </w14:checkbox>
        </w:sdtPr>
        <w:sdtEndPr/>
        <w:sdtContent>
          <w:r w:rsidR="00B42B0A">
            <w:rPr>
              <w:rFonts w:ascii="MS Gothic" w:eastAsia="MS Gothic" w:hAnsi="MS Gothic" w:cs="Arial" w:hint="eastAsia"/>
            </w:rPr>
            <w:t>☐</w:t>
          </w:r>
        </w:sdtContent>
      </w:sdt>
      <w:r w:rsidRPr="006E0CFE">
        <w:rPr>
          <w:rFonts w:ascii="Arial" w:hAnsi="Arial" w:cs="Arial"/>
          <w:sz w:val="18"/>
        </w:rPr>
        <w:t xml:space="preserve"> </w:t>
      </w:r>
      <w:r w:rsidRPr="001D334B">
        <w:rPr>
          <w:rFonts w:ascii="Arial" w:hAnsi="Arial" w:cs="Arial"/>
          <w:sz w:val="14"/>
        </w:rPr>
        <w:t>andere Adresse</w:t>
      </w:r>
    </w:p>
    <w:p w:rsidR="00603DC0" w:rsidRDefault="00603DC0" w:rsidP="00603DC0">
      <w:pPr>
        <w:spacing w:after="0" w:line="320" w:lineRule="exact"/>
        <w:jc w:val="both"/>
        <w:rPr>
          <w:rFonts w:ascii="Arial" w:hAnsi="Arial" w:cs="Arial"/>
          <w:sz w:val="20"/>
        </w:rPr>
      </w:pPr>
      <w:r w:rsidRPr="008B2762">
        <w:rPr>
          <w:rFonts w:ascii="Arial" w:hAnsi="Arial" w:cs="Arial"/>
          <w:sz w:val="20"/>
        </w:rPr>
        <w:t>Adresse</w:t>
      </w:r>
      <w:r>
        <w:rPr>
          <w:rFonts w:ascii="Arial" w:hAnsi="Arial" w:cs="Arial"/>
          <w:sz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sz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603DC0" w:rsidRDefault="00603DC0" w:rsidP="00603DC0">
      <w:pPr>
        <w:spacing w:after="0" w:line="320" w:lineRule="exact"/>
        <w:jc w:val="both"/>
        <w:rPr>
          <w:rFonts w:ascii="Arial" w:hAnsi="Arial" w:cs="Arial"/>
          <w:color w:val="A6A6A6" w:themeColor="background1" w:themeShade="A6"/>
          <w:sz w:val="20"/>
          <w:szCs w:val="20"/>
          <w:u w:val="single"/>
        </w:rPr>
      </w:pPr>
      <w:r>
        <w:rPr>
          <w:rFonts w:ascii="Arial" w:hAnsi="Arial" w:cs="Arial"/>
          <w:sz w:val="20"/>
        </w:rPr>
        <w:t>Ort</w:t>
      </w:r>
      <w:r>
        <w:rPr>
          <w:rFonts w:ascii="Arial" w:hAnsi="Arial" w:cs="Arial"/>
          <w:sz w:val="20"/>
        </w:rPr>
        <w:tab/>
      </w:r>
      <w:r>
        <w:rPr>
          <w:rFonts w:ascii="Arial" w:hAnsi="Arial" w:cs="Arial"/>
          <w:sz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sz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603DC0" w:rsidRDefault="00603DC0" w:rsidP="00603DC0">
      <w:pPr>
        <w:spacing w:after="0" w:line="320" w:lineRule="exact"/>
        <w:jc w:val="both"/>
        <w:rPr>
          <w:rFonts w:ascii="Arial" w:hAnsi="Arial" w:cs="Arial"/>
          <w:color w:val="A6A6A6" w:themeColor="background1" w:themeShade="A6"/>
          <w:sz w:val="20"/>
          <w:szCs w:val="20"/>
          <w:u w:val="single"/>
        </w:rPr>
      </w:pPr>
      <w:r>
        <w:rPr>
          <w:rFonts w:ascii="Arial" w:hAnsi="Arial" w:cs="Arial"/>
          <w:sz w:val="20"/>
        </w:rPr>
        <w:t>Telefon</w:t>
      </w:r>
      <w:r>
        <w:rPr>
          <w:rFonts w:ascii="Arial" w:hAnsi="Arial" w:cs="Arial"/>
          <w:sz w:val="20"/>
        </w:rPr>
        <w:tab/>
      </w:r>
      <w:r>
        <w:rPr>
          <w:rFonts w:ascii="Arial" w:hAnsi="Arial" w:cs="Arial"/>
          <w:sz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sz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644A86" w:rsidRDefault="00644A86" w:rsidP="00603DC0">
      <w:pPr>
        <w:spacing w:after="0" w:line="320" w:lineRule="exact"/>
        <w:jc w:val="both"/>
        <w:rPr>
          <w:rFonts w:ascii="Arial" w:hAnsi="Arial" w:cs="Arial"/>
          <w:b/>
          <w:sz w:val="20"/>
          <w:szCs w:val="20"/>
        </w:rPr>
      </w:pPr>
    </w:p>
    <w:p w:rsidR="00603DC0" w:rsidRDefault="00603DC0" w:rsidP="00603DC0">
      <w:pPr>
        <w:spacing w:after="0" w:line="320" w:lineRule="exact"/>
        <w:jc w:val="both"/>
        <w:rPr>
          <w:rFonts w:ascii="Arial" w:hAnsi="Arial" w:cs="Arial"/>
          <w:color w:val="A6A6A6" w:themeColor="background1" w:themeShade="A6"/>
          <w:sz w:val="20"/>
          <w:szCs w:val="20"/>
          <w:u w:val="single"/>
        </w:rPr>
      </w:pPr>
      <w:r>
        <w:rPr>
          <w:rFonts w:ascii="Arial" w:hAnsi="Arial" w:cs="Arial"/>
          <w:b/>
          <w:sz w:val="20"/>
          <w:szCs w:val="20"/>
        </w:rPr>
        <w:t xml:space="preserve">Lage des Aufbruchs </w:t>
      </w:r>
      <w:r w:rsidRPr="00C847E0">
        <w:rPr>
          <w:rFonts w:ascii="Arial" w:hAnsi="Arial" w:cs="Arial"/>
          <w:b/>
          <w:sz w:val="16"/>
          <w:szCs w:val="20"/>
        </w:rPr>
        <w:t>(Adresse und/oder Grundstück-Nr.)</w:t>
      </w:r>
      <w:r w:rsidRPr="00C847E0">
        <w:rPr>
          <w:rFonts w:ascii="Arial" w:hAnsi="Arial" w:cs="Arial"/>
          <w:b/>
          <w:sz w:val="20"/>
          <w:szCs w:val="20"/>
        </w:rPr>
        <w:tab/>
      </w:r>
      <w:r w:rsidR="00644A86" w:rsidRPr="00766C01">
        <w:rPr>
          <w:rFonts w:ascii="Arial" w:hAnsi="Arial" w:cs="Arial"/>
          <w:u w:val="single" w:color="A6A6A6" w:themeColor="background1" w:themeShade="A6"/>
        </w:rPr>
        <w:fldChar w:fldCharType="begin">
          <w:ffData>
            <w:name w:val="Text7"/>
            <w:enabled/>
            <w:calcOnExit w:val="0"/>
            <w:textInput/>
          </w:ffData>
        </w:fldChar>
      </w:r>
      <w:r w:rsidR="00644A86" w:rsidRPr="00766C01">
        <w:rPr>
          <w:rFonts w:ascii="Arial" w:hAnsi="Arial" w:cs="Arial"/>
          <w:u w:val="single" w:color="A6A6A6" w:themeColor="background1" w:themeShade="A6"/>
        </w:rPr>
        <w:instrText xml:space="preserve"> FORMTEXT </w:instrText>
      </w:r>
      <w:r w:rsidR="00644A86" w:rsidRPr="00766C01">
        <w:rPr>
          <w:rFonts w:ascii="Arial" w:hAnsi="Arial" w:cs="Arial"/>
          <w:u w:val="single" w:color="A6A6A6" w:themeColor="background1" w:themeShade="A6"/>
        </w:rPr>
      </w:r>
      <w:r w:rsidR="00644A86" w:rsidRPr="00766C01">
        <w:rPr>
          <w:rFonts w:ascii="Arial" w:hAnsi="Arial" w:cs="Arial"/>
          <w:u w:val="single" w:color="A6A6A6" w:themeColor="background1" w:themeShade="A6"/>
        </w:rPr>
        <w:fldChar w:fldCharType="separate"/>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noProof/>
          <w:u w:val="single" w:color="A6A6A6" w:themeColor="background1" w:themeShade="A6"/>
        </w:rPr>
        <w:t> </w:t>
      </w:r>
      <w:r w:rsidR="00644A86"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603DC0" w:rsidRPr="00835A28" w:rsidRDefault="00603DC0" w:rsidP="00603DC0">
      <w:pPr>
        <w:tabs>
          <w:tab w:val="right" w:pos="6804"/>
        </w:tabs>
        <w:spacing w:after="0" w:line="280" w:lineRule="exact"/>
        <w:jc w:val="both"/>
        <w:rPr>
          <w:rFonts w:ascii="Arial" w:hAnsi="Arial" w:cs="Arial"/>
          <w:b/>
          <w:sz w:val="20"/>
        </w:rPr>
      </w:pPr>
      <w:r w:rsidRPr="00835A28">
        <w:rPr>
          <w:rFonts w:ascii="Arial" w:hAnsi="Arial" w:cs="Arial"/>
          <w:b/>
          <w:sz w:val="20"/>
        </w:rPr>
        <w:t>Beilage:</w:t>
      </w:r>
      <w:r>
        <w:rPr>
          <w:rFonts w:ascii="Arial" w:hAnsi="Arial" w:cs="Arial"/>
          <w:b/>
          <w:sz w:val="20"/>
        </w:rPr>
        <w:t xml:space="preserve"> </w:t>
      </w:r>
      <w:r w:rsidRPr="00835A28">
        <w:rPr>
          <w:rFonts w:ascii="Arial" w:hAnsi="Arial" w:cs="Arial"/>
          <w:b/>
          <w:sz w:val="20"/>
        </w:rPr>
        <w:t xml:space="preserve">2 Situationspläne </w:t>
      </w:r>
      <w:r w:rsidRPr="00C847E0">
        <w:rPr>
          <w:rFonts w:ascii="Arial" w:hAnsi="Arial" w:cs="Arial"/>
          <w:b/>
          <w:sz w:val="16"/>
        </w:rPr>
        <w:t>(mit Angabe der genauen Lage / Grösse)</w:t>
      </w:r>
    </w:p>
    <w:p w:rsidR="00E350D5" w:rsidRDefault="00E350D5" w:rsidP="00D740DF">
      <w:pPr>
        <w:spacing w:after="0" w:line="280" w:lineRule="exact"/>
        <w:jc w:val="both"/>
        <w:rPr>
          <w:rFonts w:ascii="Arial" w:hAnsi="Arial" w:cs="Arial"/>
          <w:sz w:val="20"/>
        </w:rPr>
      </w:pPr>
    </w:p>
    <w:p w:rsidR="00C11CB3" w:rsidRPr="00044CC4" w:rsidRDefault="00C11CB3" w:rsidP="00044CC4">
      <w:pPr>
        <w:tabs>
          <w:tab w:val="right" w:pos="3544"/>
          <w:tab w:val="right" w:pos="5245"/>
          <w:tab w:val="right" w:pos="6804"/>
        </w:tabs>
        <w:spacing w:after="0" w:line="240" w:lineRule="auto"/>
        <w:jc w:val="both"/>
        <w:rPr>
          <w:rFonts w:ascii="Arial" w:hAnsi="Arial" w:cs="Arial"/>
          <w:sz w:val="18"/>
          <w:szCs w:val="18"/>
        </w:rPr>
      </w:pPr>
      <w:r w:rsidRPr="00044CC4">
        <w:rPr>
          <w:rFonts w:ascii="Arial" w:hAnsi="Arial" w:cs="Arial"/>
          <w:sz w:val="18"/>
          <w:szCs w:val="18"/>
        </w:rPr>
        <w:t>Muss eine Strasse gesperrt werden?</w:t>
      </w:r>
      <w:r w:rsidRPr="00044CC4">
        <w:rPr>
          <w:rFonts w:ascii="Arial" w:hAnsi="Arial" w:cs="Arial"/>
          <w:sz w:val="18"/>
          <w:szCs w:val="18"/>
        </w:rPr>
        <w:tab/>
      </w:r>
      <w:r w:rsidRPr="00044CC4">
        <w:rPr>
          <w:rFonts w:ascii="Arial" w:hAnsi="Arial" w:cs="Arial"/>
          <w:sz w:val="18"/>
          <w:szCs w:val="18"/>
        </w:rPr>
        <w:tab/>
        <w:t>Ja</w:t>
      </w:r>
      <w:r w:rsidR="006A4C7A" w:rsidRPr="006A4C7A">
        <w:rPr>
          <w:rFonts w:ascii="Arial" w:hAnsi="Arial" w:cs="Arial"/>
          <w:sz w:val="18"/>
        </w:rPr>
        <w:t xml:space="preserve"> </w:t>
      </w:r>
      <w:sdt>
        <w:sdtPr>
          <w:rPr>
            <w:rFonts w:ascii="Arial" w:hAnsi="Arial" w:cs="Arial"/>
            <w:sz w:val="24"/>
          </w:rPr>
          <w:id w:val="621040559"/>
          <w14:checkbox>
            <w14:checked w14:val="0"/>
            <w14:checkedState w14:val="2612" w14:font="MS Gothic"/>
            <w14:uncheckedState w14:val="2610" w14:font="MS Gothic"/>
          </w14:checkbox>
        </w:sdtPr>
        <w:sdtEndPr/>
        <w:sdtContent>
          <w:r w:rsidR="00B42B0A">
            <w:rPr>
              <w:rFonts w:ascii="MS Gothic" w:eastAsia="MS Gothic" w:hAnsi="MS Gothic" w:cs="Arial" w:hint="eastAsia"/>
              <w:sz w:val="24"/>
            </w:rPr>
            <w:t>☐</w:t>
          </w:r>
        </w:sdtContent>
      </w:sdt>
      <w:r w:rsidRPr="00044CC4">
        <w:rPr>
          <w:rFonts w:ascii="Arial" w:hAnsi="Arial" w:cs="Arial"/>
          <w:sz w:val="18"/>
          <w:szCs w:val="18"/>
        </w:rPr>
        <w:tab/>
        <w:t>nein</w:t>
      </w:r>
      <w:r w:rsidR="006A4C7A" w:rsidRPr="006A4C7A">
        <w:rPr>
          <w:rFonts w:ascii="Arial" w:hAnsi="Arial" w:cs="Arial"/>
          <w:sz w:val="18"/>
        </w:rPr>
        <w:t xml:space="preserve"> </w:t>
      </w:r>
      <w:sdt>
        <w:sdtPr>
          <w:rPr>
            <w:rFonts w:ascii="Arial" w:hAnsi="Arial" w:cs="Arial"/>
            <w:sz w:val="24"/>
          </w:rPr>
          <w:id w:val="1889681666"/>
          <w14:checkbox>
            <w14:checked w14:val="0"/>
            <w14:checkedState w14:val="2612" w14:font="MS Gothic"/>
            <w14:uncheckedState w14:val="2610" w14:font="MS Gothic"/>
          </w14:checkbox>
        </w:sdtPr>
        <w:sdtEndPr/>
        <w:sdtContent>
          <w:r w:rsidR="006A4C7A">
            <w:rPr>
              <w:rFonts w:ascii="MS Gothic" w:eastAsia="MS Gothic" w:hAnsi="MS Gothic" w:cs="Arial" w:hint="eastAsia"/>
              <w:sz w:val="24"/>
            </w:rPr>
            <w:t>☐</w:t>
          </w:r>
        </w:sdtContent>
      </w:sdt>
    </w:p>
    <w:p w:rsidR="00C11CB3" w:rsidRPr="00804608" w:rsidRDefault="00C11CB3" w:rsidP="00044CC4">
      <w:pPr>
        <w:spacing w:after="0" w:line="240" w:lineRule="auto"/>
        <w:jc w:val="both"/>
        <w:rPr>
          <w:rFonts w:ascii="Arial" w:hAnsi="Arial" w:cs="Arial"/>
          <w:sz w:val="8"/>
          <w:szCs w:val="18"/>
        </w:rPr>
      </w:pPr>
    </w:p>
    <w:p w:rsidR="00C11CB3" w:rsidRPr="00044CC4" w:rsidRDefault="00C11CB3" w:rsidP="00044CC4">
      <w:pPr>
        <w:spacing w:after="0" w:line="240" w:lineRule="auto"/>
        <w:jc w:val="both"/>
        <w:rPr>
          <w:rFonts w:ascii="Arial" w:hAnsi="Arial" w:cs="Arial"/>
          <w:b/>
          <w:sz w:val="18"/>
          <w:szCs w:val="18"/>
        </w:rPr>
      </w:pPr>
      <w:r w:rsidRPr="00044CC4">
        <w:rPr>
          <w:rFonts w:ascii="Arial" w:hAnsi="Arial" w:cs="Arial"/>
          <w:b/>
          <w:sz w:val="18"/>
          <w:szCs w:val="18"/>
        </w:rPr>
        <w:t xml:space="preserve">Wenn ja, </w:t>
      </w:r>
      <w:r w:rsidRPr="00044CC4">
        <w:rPr>
          <w:rFonts w:ascii="Arial" w:hAnsi="Arial" w:cs="Arial"/>
          <w:sz w:val="18"/>
          <w:szCs w:val="18"/>
        </w:rPr>
        <w:t>Formular „mit Strassensperrung“ einreichen</w:t>
      </w:r>
    </w:p>
    <w:p w:rsidR="00C11CB3" w:rsidRPr="00044CC4" w:rsidRDefault="00C11CB3" w:rsidP="00044CC4">
      <w:pPr>
        <w:spacing w:after="0" w:line="240" w:lineRule="auto"/>
        <w:jc w:val="both"/>
        <w:rPr>
          <w:rFonts w:ascii="Arial" w:hAnsi="Arial" w:cs="Arial"/>
          <w:sz w:val="18"/>
          <w:szCs w:val="18"/>
        </w:rPr>
      </w:pPr>
    </w:p>
    <w:p w:rsidR="00503F36" w:rsidRPr="00044CC4" w:rsidRDefault="00503F36" w:rsidP="00044CC4">
      <w:pPr>
        <w:tabs>
          <w:tab w:val="right" w:pos="5245"/>
          <w:tab w:val="right" w:pos="6804"/>
        </w:tabs>
        <w:spacing w:after="0" w:line="240" w:lineRule="auto"/>
        <w:jc w:val="both"/>
        <w:rPr>
          <w:rFonts w:ascii="Arial" w:hAnsi="Arial" w:cs="Arial"/>
          <w:sz w:val="18"/>
          <w:szCs w:val="18"/>
        </w:rPr>
      </w:pPr>
      <w:r w:rsidRPr="00044CC4">
        <w:rPr>
          <w:rFonts w:ascii="Arial" w:hAnsi="Arial" w:cs="Arial"/>
          <w:sz w:val="18"/>
          <w:szCs w:val="18"/>
        </w:rPr>
        <w:t>Muss eine Fussgängerverbindung umgeleitet werden?</w:t>
      </w:r>
      <w:r w:rsidR="00306054" w:rsidRPr="00044CC4">
        <w:rPr>
          <w:rFonts w:ascii="Arial" w:hAnsi="Arial" w:cs="Arial"/>
          <w:sz w:val="18"/>
          <w:szCs w:val="18"/>
        </w:rPr>
        <w:tab/>
      </w:r>
      <w:r w:rsidR="008B2762" w:rsidRPr="00044CC4">
        <w:rPr>
          <w:rFonts w:ascii="Arial" w:hAnsi="Arial" w:cs="Arial"/>
          <w:sz w:val="18"/>
          <w:szCs w:val="18"/>
        </w:rPr>
        <w:t>Ja</w:t>
      </w:r>
      <w:sdt>
        <w:sdtPr>
          <w:rPr>
            <w:rFonts w:ascii="Arial" w:hAnsi="Arial" w:cs="Arial"/>
            <w:sz w:val="24"/>
          </w:rPr>
          <w:id w:val="1624810747"/>
          <w14:checkbox>
            <w14:checked w14:val="0"/>
            <w14:checkedState w14:val="2612" w14:font="MS Gothic"/>
            <w14:uncheckedState w14:val="2610" w14:font="MS Gothic"/>
          </w14:checkbox>
        </w:sdtPr>
        <w:sdtEndPr/>
        <w:sdtContent>
          <w:r w:rsidR="006A4C7A" w:rsidRPr="006A4C7A">
            <w:rPr>
              <w:rFonts w:ascii="MS Gothic" w:eastAsia="MS Gothic" w:hAnsi="MS Gothic" w:cs="Arial" w:hint="eastAsia"/>
              <w:sz w:val="24"/>
            </w:rPr>
            <w:t>☐</w:t>
          </w:r>
        </w:sdtContent>
      </w:sdt>
      <w:r w:rsidR="008B2762" w:rsidRPr="00044CC4">
        <w:rPr>
          <w:rFonts w:ascii="Arial" w:hAnsi="Arial" w:cs="Arial"/>
          <w:sz w:val="18"/>
          <w:szCs w:val="18"/>
        </w:rPr>
        <w:tab/>
        <w:t>nein</w:t>
      </w:r>
      <w:sdt>
        <w:sdtPr>
          <w:rPr>
            <w:rFonts w:ascii="Arial" w:hAnsi="Arial" w:cs="Arial"/>
            <w:sz w:val="24"/>
          </w:rPr>
          <w:id w:val="2002463016"/>
          <w14:checkbox>
            <w14:checked w14:val="0"/>
            <w14:checkedState w14:val="2612" w14:font="MS Gothic"/>
            <w14:uncheckedState w14:val="2610" w14:font="MS Gothic"/>
          </w14:checkbox>
        </w:sdtPr>
        <w:sdtEndPr/>
        <w:sdtContent>
          <w:r w:rsidR="006A4C7A" w:rsidRPr="006A4C7A">
            <w:rPr>
              <w:rFonts w:ascii="MS Gothic" w:eastAsia="MS Gothic" w:hAnsi="MS Gothic" w:cs="Arial" w:hint="eastAsia"/>
              <w:sz w:val="24"/>
            </w:rPr>
            <w:t>☐</w:t>
          </w:r>
        </w:sdtContent>
      </w:sdt>
    </w:p>
    <w:p w:rsidR="00200ED2" w:rsidRPr="00804608" w:rsidRDefault="00200ED2" w:rsidP="00044CC4">
      <w:pPr>
        <w:tabs>
          <w:tab w:val="right" w:pos="3544"/>
          <w:tab w:val="right" w:pos="5245"/>
          <w:tab w:val="right" w:pos="6804"/>
        </w:tabs>
        <w:spacing w:after="0" w:line="240" w:lineRule="auto"/>
        <w:jc w:val="both"/>
        <w:rPr>
          <w:rFonts w:ascii="Arial" w:hAnsi="Arial" w:cs="Arial"/>
          <w:b/>
          <w:sz w:val="10"/>
          <w:szCs w:val="18"/>
        </w:rPr>
      </w:pPr>
    </w:p>
    <w:p w:rsidR="00DE038E" w:rsidRPr="00044CC4" w:rsidRDefault="00DE038E" w:rsidP="00044CC4">
      <w:pPr>
        <w:tabs>
          <w:tab w:val="right" w:pos="3544"/>
          <w:tab w:val="right" w:pos="5245"/>
          <w:tab w:val="right" w:pos="6804"/>
        </w:tabs>
        <w:spacing w:after="0" w:line="240" w:lineRule="auto"/>
        <w:jc w:val="both"/>
        <w:rPr>
          <w:rFonts w:ascii="Arial" w:hAnsi="Arial" w:cs="Arial"/>
          <w:sz w:val="18"/>
          <w:szCs w:val="18"/>
        </w:rPr>
      </w:pPr>
      <w:r w:rsidRPr="00044CC4">
        <w:rPr>
          <w:rFonts w:ascii="Arial" w:hAnsi="Arial" w:cs="Arial"/>
          <w:b/>
          <w:sz w:val="18"/>
          <w:szCs w:val="18"/>
        </w:rPr>
        <w:t>Wenn ja</w:t>
      </w:r>
      <w:r w:rsidRPr="00044CC4">
        <w:rPr>
          <w:rFonts w:ascii="Arial" w:hAnsi="Arial" w:cs="Arial"/>
          <w:sz w:val="18"/>
          <w:szCs w:val="18"/>
        </w:rPr>
        <w:t>, Plan mit Fussgängerkonzept abgeben (2-fach)</w:t>
      </w:r>
    </w:p>
    <w:p w:rsidR="008B2762" w:rsidRPr="00044CC4" w:rsidRDefault="008B2762" w:rsidP="00044CC4">
      <w:pPr>
        <w:tabs>
          <w:tab w:val="right" w:pos="3544"/>
          <w:tab w:val="right" w:pos="5245"/>
          <w:tab w:val="right" w:pos="6804"/>
        </w:tabs>
        <w:spacing w:after="0" w:line="240" w:lineRule="auto"/>
        <w:jc w:val="both"/>
        <w:rPr>
          <w:rFonts w:ascii="Arial" w:hAnsi="Arial" w:cs="Arial"/>
          <w:sz w:val="18"/>
          <w:szCs w:val="18"/>
        </w:rPr>
      </w:pPr>
    </w:p>
    <w:p w:rsidR="00503F36" w:rsidRPr="00044CC4" w:rsidRDefault="00503F36" w:rsidP="00044CC4">
      <w:pPr>
        <w:tabs>
          <w:tab w:val="right" w:pos="3544"/>
          <w:tab w:val="right" w:pos="5245"/>
          <w:tab w:val="right" w:pos="6804"/>
        </w:tabs>
        <w:spacing w:after="0" w:line="240" w:lineRule="auto"/>
        <w:jc w:val="both"/>
        <w:rPr>
          <w:rFonts w:ascii="Arial" w:hAnsi="Arial" w:cs="Arial"/>
          <w:sz w:val="18"/>
          <w:szCs w:val="18"/>
        </w:rPr>
      </w:pPr>
      <w:r w:rsidRPr="00044CC4">
        <w:rPr>
          <w:rFonts w:ascii="Arial" w:hAnsi="Arial" w:cs="Arial"/>
          <w:sz w:val="18"/>
          <w:szCs w:val="18"/>
        </w:rPr>
        <w:t xml:space="preserve">Sind andere </w:t>
      </w:r>
      <w:r w:rsidR="00483202" w:rsidRPr="00044CC4">
        <w:rPr>
          <w:rFonts w:ascii="Arial" w:hAnsi="Arial" w:cs="Arial"/>
          <w:sz w:val="18"/>
          <w:szCs w:val="18"/>
        </w:rPr>
        <w:t>Werkleitungen</w:t>
      </w:r>
      <w:r w:rsidRPr="00044CC4">
        <w:rPr>
          <w:rFonts w:ascii="Arial" w:hAnsi="Arial" w:cs="Arial"/>
          <w:sz w:val="18"/>
          <w:szCs w:val="18"/>
        </w:rPr>
        <w:t xml:space="preserve"> betroffen?</w:t>
      </w:r>
      <w:r w:rsidR="008B2762" w:rsidRPr="00044CC4">
        <w:rPr>
          <w:rFonts w:ascii="Arial" w:hAnsi="Arial" w:cs="Arial"/>
          <w:sz w:val="18"/>
          <w:szCs w:val="18"/>
        </w:rPr>
        <w:tab/>
      </w:r>
      <w:r w:rsidR="008B2762" w:rsidRPr="00044CC4">
        <w:rPr>
          <w:rFonts w:ascii="Arial" w:hAnsi="Arial" w:cs="Arial"/>
          <w:sz w:val="18"/>
          <w:szCs w:val="18"/>
        </w:rPr>
        <w:tab/>
        <w:t>Ja</w:t>
      </w:r>
      <w:sdt>
        <w:sdtPr>
          <w:rPr>
            <w:rFonts w:ascii="Arial" w:hAnsi="Arial" w:cs="Arial"/>
            <w:sz w:val="24"/>
          </w:rPr>
          <w:id w:val="-1769069710"/>
          <w14:checkbox>
            <w14:checked w14:val="0"/>
            <w14:checkedState w14:val="2612" w14:font="MS Gothic"/>
            <w14:uncheckedState w14:val="2610" w14:font="MS Gothic"/>
          </w14:checkbox>
        </w:sdtPr>
        <w:sdtEndPr/>
        <w:sdtContent>
          <w:r w:rsidR="006A4C7A">
            <w:rPr>
              <w:rFonts w:ascii="MS Gothic" w:eastAsia="MS Gothic" w:hAnsi="MS Gothic" w:cs="Arial" w:hint="eastAsia"/>
              <w:sz w:val="24"/>
            </w:rPr>
            <w:t>☐</w:t>
          </w:r>
        </w:sdtContent>
      </w:sdt>
      <w:r w:rsidR="008B2762" w:rsidRPr="00044CC4">
        <w:rPr>
          <w:rFonts w:ascii="Arial" w:hAnsi="Arial" w:cs="Arial"/>
          <w:sz w:val="18"/>
          <w:szCs w:val="18"/>
        </w:rPr>
        <w:tab/>
        <w:t>nein</w:t>
      </w:r>
      <w:sdt>
        <w:sdtPr>
          <w:rPr>
            <w:rFonts w:ascii="Arial" w:hAnsi="Arial" w:cs="Arial"/>
            <w:sz w:val="24"/>
          </w:rPr>
          <w:id w:val="1065307256"/>
          <w14:checkbox>
            <w14:checked w14:val="0"/>
            <w14:checkedState w14:val="2612" w14:font="MS Gothic"/>
            <w14:uncheckedState w14:val="2610" w14:font="MS Gothic"/>
          </w14:checkbox>
        </w:sdtPr>
        <w:sdtEndPr/>
        <w:sdtContent>
          <w:r w:rsidR="006A4C7A">
            <w:rPr>
              <w:rFonts w:ascii="MS Gothic" w:eastAsia="MS Gothic" w:hAnsi="MS Gothic" w:cs="Arial" w:hint="eastAsia"/>
              <w:sz w:val="24"/>
            </w:rPr>
            <w:t>☐</w:t>
          </w:r>
        </w:sdtContent>
      </w:sdt>
    </w:p>
    <w:p w:rsidR="008B2762" w:rsidRPr="00804608" w:rsidRDefault="008B2762" w:rsidP="00044CC4">
      <w:pPr>
        <w:tabs>
          <w:tab w:val="right" w:pos="3544"/>
          <w:tab w:val="right" w:pos="5245"/>
          <w:tab w:val="right" w:pos="6804"/>
        </w:tabs>
        <w:spacing w:after="0" w:line="240" w:lineRule="auto"/>
        <w:jc w:val="both"/>
        <w:rPr>
          <w:rFonts w:ascii="Arial" w:hAnsi="Arial" w:cs="Arial"/>
          <w:sz w:val="10"/>
          <w:szCs w:val="18"/>
        </w:rPr>
      </w:pPr>
    </w:p>
    <w:p w:rsidR="00653B48" w:rsidRPr="006A4C7A" w:rsidRDefault="00503F36" w:rsidP="00044CC4">
      <w:pPr>
        <w:tabs>
          <w:tab w:val="right" w:pos="3544"/>
          <w:tab w:val="right" w:pos="5245"/>
          <w:tab w:val="right" w:pos="6804"/>
        </w:tabs>
        <w:spacing w:after="0" w:line="240" w:lineRule="auto"/>
        <w:jc w:val="both"/>
        <w:rPr>
          <w:rFonts w:ascii="Arial" w:hAnsi="Arial" w:cs="Arial"/>
          <w:sz w:val="18"/>
          <w:szCs w:val="18"/>
        </w:rPr>
      </w:pPr>
      <w:r w:rsidRPr="00044CC4">
        <w:rPr>
          <w:rFonts w:ascii="Arial" w:hAnsi="Arial" w:cs="Arial"/>
          <w:b/>
          <w:sz w:val="18"/>
          <w:szCs w:val="18"/>
        </w:rPr>
        <w:t>Wenn ja, welche</w:t>
      </w:r>
      <w:r w:rsidRPr="00044CC4">
        <w:rPr>
          <w:rFonts w:ascii="Arial" w:hAnsi="Arial" w:cs="Arial"/>
          <w:sz w:val="18"/>
          <w:szCs w:val="18"/>
        </w:rPr>
        <w:t>?</w:t>
      </w:r>
      <w:r w:rsidRPr="00044CC4">
        <w:rPr>
          <w:rFonts w:ascii="Arial" w:hAnsi="Arial" w:cs="Arial"/>
          <w:sz w:val="18"/>
          <w:szCs w:val="18"/>
        </w:rPr>
        <w:tab/>
      </w:r>
      <w:r w:rsidR="006A4C7A">
        <w:rPr>
          <w:rFonts w:ascii="Arial" w:hAnsi="Arial" w:cs="Arial"/>
          <w:sz w:val="18"/>
          <w:szCs w:val="18"/>
        </w:rPr>
        <w:t xml:space="preserve">    </w:t>
      </w:r>
      <w:r w:rsidR="00483202" w:rsidRPr="00044CC4">
        <w:rPr>
          <w:rFonts w:ascii="Arial" w:hAnsi="Arial" w:cs="Arial"/>
          <w:sz w:val="18"/>
          <w:szCs w:val="18"/>
        </w:rPr>
        <w:t>Elektronische Medien</w:t>
      </w:r>
      <w:sdt>
        <w:sdtPr>
          <w:rPr>
            <w:rFonts w:ascii="Arial" w:hAnsi="Arial" w:cs="Arial"/>
            <w:sz w:val="24"/>
          </w:rPr>
          <w:id w:val="912592678"/>
          <w14:checkbox>
            <w14:checked w14:val="0"/>
            <w14:checkedState w14:val="2612" w14:font="MS Gothic"/>
            <w14:uncheckedState w14:val="2610" w14:font="MS Gothic"/>
          </w14:checkbox>
        </w:sdtPr>
        <w:sdtEndPr/>
        <w:sdtContent>
          <w:r w:rsidR="006A4C7A" w:rsidRPr="006A4C7A">
            <w:rPr>
              <w:rFonts w:ascii="MS Gothic" w:eastAsia="MS Gothic" w:hAnsi="MS Gothic" w:cs="Arial" w:hint="eastAsia"/>
              <w:sz w:val="24"/>
            </w:rPr>
            <w:t>☐</w:t>
          </w:r>
        </w:sdtContent>
      </w:sdt>
      <w:r w:rsidR="0056659F" w:rsidRPr="00044CC4">
        <w:rPr>
          <w:rFonts w:ascii="Arial" w:hAnsi="Arial" w:cs="Arial"/>
          <w:sz w:val="18"/>
          <w:szCs w:val="18"/>
        </w:rPr>
        <w:tab/>
        <w:t>Kanalisation</w:t>
      </w:r>
      <w:sdt>
        <w:sdtPr>
          <w:rPr>
            <w:rFonts w:ascii="Arial" w:hAnsi="Arial" w:cs="Arial"/>
            <w:sz w:val="24"/>
          </w:rPr>
          <w:id w:val="1759165012"/>
          <w14:checkbox>
            <w14:checked w14:val="0"/>
            <w14:checkedState w14:val="2612" w14:font="MS Gothic"/>
            <w14:uncheckedState w14:val="2610" w14:font="MS Gothic"/>
          </w14:checkbox>
        </w:sdtPr>
        <w:sdtEndPr/>
        <w:sdtContent>
          <w:r w:rsidR="006A4C7A">
            <w:rPr>
              <w:rFonts w:ascii="MS Gothic" w:eastAsia="MS Gothic" w:hAnsi="MS Gothic" w:cs="Arial" w:hint="eastAsia"/>
              <w:sz w:val="24"/>
            </w:rPr>
            <w:t>☐</w:t>
          </w:r>
        </w:sdtContent>
      </w:sdt>
      <w:r w:rsidR="0056659F" w:rsidRPr="00044CC4">
        <w:rPr>
          <w:rFonts w:ascii="Arial" w:hAnsi="Arial" w:cs="Arial"/>
          <w:sz w:val="18"/>
          <w:szCs w:val="18"/>
        </w:rPr>
        <w:tab/>
        <w:t>Elektrisch</w:t>
      </w:r>
      <w:sdt>
        <w:sdtPr>
          <w:rPr>
            <w:rFonts w:ascii="Arial" w:hAnsi="Arial" w:cs="Arial"/>
            <w:sz w:val="24"/>
          </w:rPr>
          <w:id w:val="497077160"/>
          <w14:checkbox>
            <w14:checked w14:val="0"/>
            <w14:checkedState w14:val="2612" w14:font="MS Gothic"/>
            <w14:uncheckedState w14:val="2610" w14:font="MS Gothic"/>
          </w14:checkbox>
        </w:sdtPr>
        <w:sdtEndPr/>
        <w:sdtContent>
          <w:r w:rsidR="006A4C7A" w:rsidRPr="006A4C7A">
            <w:rPr>
              <w:rFonts w:ascii="MS Gothic" w:eastAsia="MS Gothic" w:hAnsi="MS Gothic" w:cs="Arial" w:hint="eastAsia"/>
              <w:sz w:val="24"/>
            </w:rPr>
            <w:t>☐</w:t>
          </w:r>
        </w:sdtContent>
      </w:sdt>
    </w:p>
    <w:p w:rsidR="0056659F" w:rsidRPr="00044CC4" w:rsidRDefault="00835A28" w:rsidP="006A4C7A">
      <w:pPr>
        <w:tabs>
          <w:tab w:val="right" w:pos="3544"/>
          <w:tab w:val="right" w:pos="5245"/>
          <w:tab w:val="left" w:pos="5812"/>
          <w:tab w:val="right" w:pos="6804"/>
        </w:tabs>
        <w:spacing w:after="0" w:line="240" w:lineRule="auto"/>
        <w:ind w:left="2124" w:firstLine="708"/>
        <w:jc w:val="both"/>
        <w:rPr>
          <w:rFonts w:ascii="Arial" w:hAnsi="Arial" w:cs="Arial"/>
          <w:sz w:val="18"/>
          <w:szCs w:val="18"/>
        </w:rPr>
      </w:pPr>
      <w:r w:rsidRPr="00044CC4">
        <w:rPr>
          <w:rFonts w:ascii="Arial" w:hAnsi="Arial" w:cs="Arial"/>
          <w:sz w:val="18"/>
          <w:szCs w:val="18"/>
        </w:rPr>
        <w:tab/>
      </w:r>
      <w:r w:rsidR="0056659F" w:rsidRPr="00044CC4">
        <w:rPr>
          <w:rFonts w:ascii="Arial" w:hAnsi="Arial" w:cs="Arial"/>
          <w:sz w:val="18"/>
          <w:szCs w:val="18"/>
        </w:rPr>
        <w:t>Wasser</w:t>
      </w:r>
      <w:sdt>
        <w:sdtPr>
          <w:rPr>
            <w:rFonts w:ascii="Arial" w:hAnsi="Arial" w:cs="Arial"/>
            <w:sz w:val="24"/>
          </w:rPr>
          <w:id w:val="-1090844842"/>
          <w14:checkbox>
            <w14:checked w14:val="0"/>
            <w14:checkedState w14:val="2612" w14:font="MS Gothic"/>
            <w14:uncheckedState w14:val="2610" w14:font="MS Gothic"/>
          </w14:checkbox>
        </w:sdtPr>
        <w:sdtEndPr/>
        <w:sdtContent>
          <w:r w:rsidR="006A4C7A">
            <w:rPr>
              <w:rFonts w:ascii="MS Gothic" w:eastAsia="MS Gothic" w:hAnsi="MS Gothic" w:cs="Arial" w:hint="eastAsia"/>
              <w:sz w:val="24"/>
            </w:rPr>
            <w:t>☐</w:t>
          </w:r>
        </w:sdtContent>
      </w:sdt>
      <w:r w:rsidR="0056659F" w:rsidRPr="00044CC4">
        <w:rPr>
          <w:rFonts w:ascii="Arial" w:hAnsi="Arial" w:cs="Arial"/>
          <w:sz w:val="18"/>
          <w:szCs w:val="18"/>
        </w:rPr>
        <w:tab/>
        <w:t>Kabel-TV</w:t>
      </w:r>
      <w:sdt>
        <w:sdtPr>
          <w:rPr>
            <w:rFonts w:ascii="Arial" w:hAnsi="Arial" w:cs="Arial"/>
            <w:sz w:val="24"/>
          </w:rPr>
          <w:id w:val="-692684670"/>
          <w14:checkbox>
            <w14:checked w14:val="0"/>
            <w14:checkedState w14:val="2612" w14:font="MS Gothic"/>
            <w14:uncheckedState w14:val="2610" w14:font="MS Gothic"/>
          </w14:checkbox>
        </w:sdtPr>
        <w:sdtEndPr/>
        <w:sdtContent>
          <w:r w:rsidR="006A4C7A" w:rsidRPr="006A4C7A">
            <w:rPr>
              <w:rFonts w:ascii="MS Gothic" w:eastAsia="MS Gothic" w:hAnsi="MS Gothic" w:cs="Arial" w:hint="eastAsia"/>
              <w:sz w:val="24"/>
            </w:rPr>
            <w:t>☐</w:t>
          </w:r>
        </w:sdtContent>
      </w:sdt>
      <w:r w:rsidR="00483202" w:rsidRPr="00044CC4">
        <w:rPr>
          <w:rFonts w:ascii="Arial" w:hAnsi="Arial" w:cs="Arial"/>
          <w:sz w:val="18"/>
          <w:szCs w:val="18"/>
        </w:rPr>
        <w:tab/>
        <w:t>Andere</w:t>
      </w:r>
      <w:r w:rsidR="00483202" w:rsidRPr="00044CC4">
        <w:rPr>
          <w:rFonts w:ascii="Arial" w:hAnsi="Arial" w:cs="Arial"/>
          <w:sz w:val="18"/>
          <w:szCs w:val="18"/>
        </w:rPr>
        <w:tab/>
      </w:r>
      <w:sdt>
        <w:sdtPr>
          <w:rPr>
            <w:rFonts w:ascii="Arial" w:hAnsi="Arial" w:cs="Arial"/>
            <w:sz w:val="24"/>
          </w:rPr>
          <w:id w:val="1257871375"/>
          <w14:checkbox>
            <w14:checked w14:val="0"/>
            <w14:checkedState w14:val="2612" w14:font="MS Gothic"/>
            <w14:uncheckedState w14:val="2610" w14:font="MS Gothic"/>
          </w14:checkbox>
        </w:sdtPr>
        <w:sdtEndPr/>
        <w:sdtContent>
          <w:r w:rsidR="006A4C7A">
            <w:rPr>
              <w:rFonts w:ascii="MS Gothic" w:eastAsia="MS Gothic" w:hAnsi="MS Gothic" w:cs="Arial" w:hint="eastAsia"/>
              <w:sz w:val="24"/>
            </w:rPr>
            <w:t>☐</w:t>
          </w:r>
        </w:sdtContent>
      </w:sdt>
    </w:p>
    <w:p w:rsidR="007B38A7" w:rsidRPr="002E08E3" w:rsidRDefault="00AB4AA5" w:rsidP="00F21AE4">
      <w:pPr>
        <w:spacing w:after="0" w:line="240" w:lineRule="auto"/>
        <w:jc w:val="both"/>
        <w:rPr>
          <w:rFonts w:ascii="Arial" w:hAnsi="Arial" w:cs="Arial"/>
          <w:b/>
          <w:sz w:val="20"/>
          <w:szCs w:val="20"/>
        </w:rPr>
      </w:pPr>
      <w:r w:rsidRPr="002E08E3">
        <w:rPr>
          <w:rFonts w:ascii="Arial" w:hAnsi="Arial" w:cs="Arial"/>
          <w:b/>
          <w:sz w:val="20"/>
          <w:szCs w:val="20"/>
        </w:rPr>
        <w:t>Abwicklung Strassenaufbruch</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6063F">
        <w:rPr>
          <w:rFonts w:ascii="Arial" w:hAnsi="Arial" w:cs="Arial"/>
          <w:sz w:val="20"/>
          <w:szCs w:val="20"/>
        </w:rPr>
        <w:t xml:space="preserve">Gesuch stellen </w:t>
      </w:r>
      <w:r w:rsidR="00D205D7" w:rsidRPr="00F6063F">
        <w:rPr>
          <w:rFonts w:ascii="Arial" w:hAnsi="Arial" w:cs="Arial"/>
          <w:sz w:val="20"/>
          <w:szCs w:val="20"/>
        </w:rPr>
        <w:t>-</w:t>
      </w:r>
      <w:r w:rsidRPr="00F6063F">
        <w:rPr>
          <w:rFonts w:ascii="Arial" w:hAnsi="Arial" w:cs="Arial"/>
          <w:sz w:val="20"/>
          <w:szCs w:val="20"/>
        </w:rPr>
        <w:t xml:space="preserve"> mindestens </w:t>
      </w:r>
      <w:r w:rsidR="001C7CBB">
        <w:rPr>
          <w:rFonts w:ascii="Arial" w:hAnsi="Arial" w:cs="Arial"/>
          <w:sz w:val="20"/>
          <w:szCs w:val="20"/>
        </w:rPr>
        <w:t>10 Arbeitstage</w:t>
      </w:r>
      <w:r w:rsidRPr="00F6063F">
        <w:rPr>
          <w:rFonts w:ascii="Arial" w:hAnsi="Arial" w:cs="Arial"/>
          <w:sz w:val="20"/>
          <w:szCs w:val="20"/>
        </w:rPr>
        <w:t xml:space="preserve"> vor Baubeginn</w:t>
      </w:r>
      <w:r w:rsidR="00E72549" w:rsidRPr="00F6063F">
        <w:rPr>
          <w:rFonts w:ascii="Arial" w:hAnsi="Arial" w:cs="Arial"/>
          <w:sz w:val="20"/>
          <w:szCs w:val="20"/>
        </w:rPr>
        <w:t xml:space="preserve"> - inkl. Abgabe von 2 Situations</w:t>
      </w:r>
      <w:r w:rsidR="001C7CBB">
        <w:rPr>
          <w:rFonts w:ascii="Arial" w:hAnsi="Arial" w:cs="Arial"/>
          <w:sz w:val="20"/>
          <w:szCs w:val="20"/>
        </w:rPr>
        <w:t>-</w:t>
      </w:r>
      <w:r w:rsidR="00E72549" w:rsidRPr="00F6063F">
        <w:rPr>
          <w:rFonts w:ascii="Arial" w:hAnsi="Arial" w:cs="Arial"/>
          <w:sz w:val="20"/>
          <w:szCs w:val="20"/>
        </w:rPr>
        <w:t>plänen</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Ausstellung Bewilligung/Verfügung durch B</w:t>
      </w:r>
      <w:r w:rsidR="006D3360">
        <w:rPr>
          <w:rFonts w:ascii="Arial" w:hAnsi="Arial" w:cs="Arial"/>
          <w:sz w:val="20"/>
          <w:szCs w:val="20"/>
        </w:rPr>
        <w:t>ereich Bau, Raum und Infrastruktur</w:t>
      </w:r>
    </w:p>
    <w:p w:rsidR="00AB4AA5"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Erledigung Vorarbeiten (Anwohnerinfo,</w:t>
      </w:r>
      <w:r w:rsidR="00DA4C2C">
        <w:rPr>
          <w:rFonts w:ascii="Arial" w:hAnsi="Arial" w:cs="Arial"/>
          <w:sz w:val="20"/>
          <w:szCs w:val="20"/>
        </w:rPr>
        <w:t xml:space="preserve"> </w:t>
      </w:r>
      <w:r w:rsidRPr="00F21AE4">
        <w:rPr>
          <w:rFonts w:ascii="Arial" w:hAnsi="Arial" w:cs="Arial"/>
          <w:sz w:val="20"/>
          <w:szCs w:val="20"/>
        </w:rPr>
        <w:t>Signalisationen, etc.)</w:t>
      </w:r>
    </w:p>
    <w:p w:rsidR="00592075" w:rsidRPr="00F21AE4" w:rsidRDefault="00592075" w:rsidP="00F21AE4">
      <w:pPr>
        <w:pStyle w:val="Listenabsatz"/>
        <w:numPr>
          <w:ilvl w:val="0"/>
          <w:numId w:val="2"/>
        </w:numPr>
        <w:spacing w:after="0" w:line="240" w:lineRule="auto"/>
        <w:jc w:val="both"/>
        <w:rPr>
          <w:rFonts w:ascii="Arial" w:hAnsi="Arial" w:cs="Arial"/>
          <w:sz w:val="20"/>
          <w:szCs w:val="20"/>
        </w:rPr>
      </w:pPr>
      <w:r>
        <w:rPr>
          <w:rFonts w:ascii="Arial" w:hAnsi="Arial" w:cs="Arial"/>
          <w:sz w:val="20"/>
          <w:szCs w:val="20"/>
        </w:rPr>
        <w:t>Zustandsaufnahmen</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Belag schneiden, Graben erstellen, Leitungen verlegen (inkl. Warnbänder)</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Graben auffüllen, Fundationsschichten einbringen</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Belagseinbau</w:t>
      </w:r>
      <w:r w:rsidR="003A63C8">
        <w:rPr>
          <w:rFonts w:ascii="Arial" w:hAnsi="Arial" w:cs="Arial"/>
          <w:sz w:val="20"/>
          <w:szCs w:val="20"/>
        </w:rPr>
        <w:t xml:space="preserve"> gemäss Allgemeinen Bedingungen</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 xml:space="preserve">Info Leiter Unterhaltsdienst (Gamma Thomas </w:t>
      </w:r>
      <w:r w:rsidR="00D205D7" w:rsidRPr="00F21AE4">
        <w:rPr>
          <w:rFonts w:ascii="Arial" w:hAnsi="Arial" w:cs="Arial"/>
          <w:sz w:val="20"/>
          <w:szCs w:val="20"/>
        </w:rPr>
        <w:t>-</w:t>
      </w:r>
      <w:r w:rsidRPr="00F21AE4">
        <w:rPr>
          <w:rFonts w:ascii="Arial" w:hAnsi="Arial" w:cs="Arial"/>
          <w:sz w:val="20"/>
          <w:szCs w:val="20"/>
        </w:rPr>
        <w:t xml:space="preserve"> Telefon 079 670 83 14) betreffend Abnahme</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Verrechnung der Kosten an Gesuchsteller/in</w:t>
      </w:r>
      <w:r w:rsidR="00483202">
        <w:rPr>
          <w:rFonts w:ascii="Arial" w:hAnsi="Arial" w:cs="Arial"/>
          <w:sz w:val="20"/>
          <w:szCs w:val="20"/>
        </w:rPr>
        <w:t xml:space="preserve"> durch B</w:t>
      </w:r>
      <w:r w:rsidR="006D3360">
        <w:rPr>
          <w:rFonts w:ascii="Arial" w:hAnsi="Arial" w:cs="Arial"/>
          <w:sz w:val="20"/>
          <w:szCs w:val="20"/>
        </w:rPr>
        <w:t>ereich Bau, Raum und Infrastruktur</w:t>
      </w:r>
    </w:p>
    <w:p w:rsidR="00503F36" w:rsidRPr="007B38A7" w:rsidRDefault="00503F36" w:rsidP="004B6BE8">
      <w:pPr>
        <w:spacing w:before="120" w:after="0" w:line="280" w:lineRule="exact"/>
        <w:jc w:val="both"/>
        <w:rPr>
          <w:rFonts w:ascii="Arial" w:hAnsi="Arial" w:cs="Arial"/>
          <w:b/>
          <w:sz w:val="20"/>
        </w:rPr>
      </w:pPr>
      <w:r w:rsidRPr="007B38A7">
        <w:rPr>
          <w:rFonts w:ascii="Arial" w:hAnsi="Arial" w:cs="Arial"/>
          <w:b/>
          <w:sz w:val="20"/>
        </w:rPr>
        <w:t>Ort und Datum:</w:t>
      </w:r>
      <w:r w:rsidR="0056659F" w:rsidRPr="007B38A7">
        <w:rPr>
          <w:rFonts w:ascii="Arial" w:hAnsi="Arial" w:cs="Arial"/>
          <w:b/>
          <w:sz w:val="20"/>
        </w:rPr>
        <w:tab/>
      </w:r>
      <w:r w:rsidR="0056659F" w:rsidRPr="007B38A7">
        <w:rPr>
          <w:rFonts w:ascii="Arial" w:hAnsi="Arial" w:cs="Arial"/>
          <w:b/>
          <w:sz w:val="20"/>
        </w:rPr>
        <w:tab/>
      </w:r>
      <w:r w:rsidR="0056659F" w:rsidRPr="007B38A7">
        <w:rPr>
          <w:rFonts w:ascii="Arial" w:hAnsi="Arial" w:cs="Arial"/>
          <w:b/>
          <w:sz w:val="20"/>
        </w:rPr>
        <w:tab/>
      </w:r>
      <w:r w:rsidR="0056659F" w:rsidRPr="007B38A7">
        <w:rPr>
          <w:rFonts w:ascii="Arial" w:hAnsi="Arial" w:cs="Arial"/>
          <w:b/>
          <w:sz w:val="20"/>
        </w:rPr>
        <w:tab/>
        <w:t>Gesuchsteller/in:</w:t>
      </w:r>
    </w:p>
    <w:p w:rsidR="00AF42FA" w:rsidRDefault="00AF42FA" w:rsidP="00D740DF">
      <w:pPr>
        <w:spacing w:after="0" w:line="280" w:lineRule="exact"/>
        <w:jc w:val="both"/>
        <w:rPr>
          <w:rFonts w:ascii="Arial" w:hAnsi="Arial" w:cs="Arial"/>
          <w:sz w:val="20"/>
        </w:rPr>
      </w:pPr>
    </w:p>
    <w:p w:rsidR="0056659F" w:rsidRDefault="00FA5195" w:rsidP="00D740DF">
      <w:pPr>
        <w:spacing w:after="0" w:line="280" w:lineRule="exact"/>
        <w:jc w:val="both"/>
        <w:rPr>
          <w:rFonts w:ascii="Arial" w:hAnsi="Arial" w:cs="Arial"/>
          <w:color w:val="A6A6A6" w:themeColor="background1" w:themeShade="A6"/>
          <w:sz w:val="20"/>
          <w:u w:val="single"/>
        </w:rPr>
      </w:pPr>
      <w:r w:rsidRPr="00FA5195">
        <w:rPr>
          <w:rFonts w:ascii="Arial" w:hAnsi="Arial" w:cs="Arial"/>
          <w:color w:val="A6A6A6" w:themeColor="background1" w:themeShade="A6"/>
          <w:sz w:val="20"/>
          <w:u w:val="single"/>
        </w:rPr>
        <w:fldChar w:fldCharType="begin">
          <w:ffData>
            <w:name w:val="Text7"/>
            <w:enabled/>
            <w:calcOnExit w:val="0"/>
            <w:textInput/>
          </w:ffData>
        </w:fldChar>
      </w:r>
      <w:r w:rsidRPr="00FA5195">
        <w:rPr>
          <w:rFonts w:ascii="Arial" w:hAnsi="Arial" w:cs="Arial"/>
          <w:color w:val="A6A6A6" w:themeColor="background1" w:themeShade="A6"/>
          <w:sz w:val="20"/>
          <w:u w:val="single"/>
        </w:rPr>
        <w:instrText xml:space="preserve"> FORMTEXT </w:instrText>
      </w:r>
      <w:r w:rsidRPr="00FA5195">
        <w:rPr>
          <w:rFonts w:ascii="Arial" w:hAnsi="Arial" w:cs="Arial"/>
          <w:color w:val="A6A6A6" w:themeColor="background1" w:themeShade="A6"/>
          <w:sz w:val="20"/>
          <w:u w:val="single"/>
        </w:rPr>
      </w:r>
      <w:r w:rsidRPr="00FA5195">
        <w:rPr>
          <w:rFonts w:ascii="Arial" w:hAnsi="Arial" w:cs="Arial"/>
          <w:color w:val="A6A6A6" w:themeColor="background1" w:themeShade="A6"/>
          <w:sz w:val="20"/>
          <w:u w:val="single"/>
        </w:rPr>
        <w:fldChar w:fldCharType="separate"/>
      </w:r>
      <w:r w:rsidRPr="00FA5195">
        <w:rPr>
          <w:rFonts w:ascii="Arial" w:hAnsi="Arial" w:cs="Arial"/>
          <w:color w:val="A6A6A6" w:themeColor="background1" w:themeShade="A6"/>
          <w:sz w:val="20"/>
          <w:u w:val="single"/>
        </w:rPr>
        <w:t> </w:t>
      </w:r>
      <w:r w:rsidRPr="00FA5195">
        <w:rPr>
          <w:rFonts w:ascii="Arial" w:hAnsi="Arial" w:cs="Arial"/>
          <w:color w:val="A6A6A6" w:themeColor="background1" w:themeShade="A6"/>
          <w:sz w:val="20"/>
          <w:u w:val="single"/>
        </w:rPr>
        <w:t> </w:t>
      </w:r>
      <w:r w:rsidRPr="00FA5195">
        <w:rPr>
          <w:rFonts w:ascii="Arial" w:hAnsi="Arial" w:cs="Arial"/>
          <w:color w:val="A6A6A6" w:themeColor="background1" w:themeShade="A6"/>
          <w:sz w:val="20"/>
          <w:u w:val="single"/>
        </w:rPr>
        <w:t> </w:t>
      </w:r>
      <w:r w:rsidRPr="00FA5195">
        <w:rPr>
          <w:rFonts w:ascii="Arial" w:hAnsi="Arial" w:cs="Arial"/>
          <w:color w:val="A6A6A6" w:themeColor="background1" w:themeShade="A6"/>
          <w:sz w:val="20"/>
          <w:u w:val="single"/>
        </w:rPr>
        <w:t> </w:t>
      </w:r>
      <w:r w:rsidRPr="00FA5195">
        <w:rPr>
          <w:rFonts w:ascii="Arial" w:hAnsi="Arial" w:cs="Arial"/>
          <w:color w:val="A6A6A6" w:themeColor="background1" w:themeShade="A6"/>
          <w:sz w:val="20"/>
          <w:u w:val="single"/>
        </w:rPr>
        <w:t> </w:t>
      </w:r>
      <w:r w:rsidRPr="00FA5195">
        <w:rPr>
          <w:rFonts w:ascii="Arial" w:hAnsi="Arial" w:cs="Arial"/>
          <w:color w:val="A6A6A6" w:themeColor="background1" w:themeShade="A6"/>
          <w:sz w:val="20"/>
          <w:u w:val="single"/>
        </w:rPr>
        <w:fldChar w:fldCharType="end"/>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Pr>
          <w:rFonts w:ascii="Arial" w:hAnsi="Arial" w:cs="Arial"/>
          <w:sz w:val="20"/>
        </w:rPr>
        <w:tab/>
      </w:r>
      <w:r w:rsidRPr="00FA5195">
        <w:rPr>
          <w:rFonts w:ascii="Arial" w:hAnsi="Arial" w:cs="Arial"/>
          <w:color w:val="A6A6A6" w:themeColor="background1" w:themeShade="A6"/>
          <w:sz w:val="20"/>
          <w:u w:val="single"/>
        </w:rPr>
        <w:fldChar w:fldCharType="begin">
          <w:ffData>
            <w:name w:val="Text7"/>
            <w:enabled/>
            <w:calcOnExit w:val="0"/>
            <w:textInput/>
          </w:ffData>
        </w:fldChar>
      </w:r>
      <w:r w:rsidRPr="00FA5195">
        <w:rPr>
          <w:rFonts w:ascii="Arial" w:hAnsi="Arial" w:cs="Arial"/>
          <w:color w:val="A6A6A6" w:themeColor="background1" w:themeShade="A6"/>
          <w:sz w:val="20"/>
          <w:u w:val="single"/>
        </w:rPr>
        <w:instrText xml:space="preserve"> FORMTEXT </w:instrText>
      </w:r>
      <w:r w:rsidRPr="00FA5195">
        <w:rPr>
          <w:rFonts w:ascii="Arial" w:hAnsi="Arial" w:cs="Arial"/>
          <w:color w:val="A6A6A6" w:themeColor="background1" w:themeShade="A6"/>
          <w:sz w:val="20"/>
          <w:u w:val="single"/>
        </w:rPr>
      </w:r>
      <w:r w:rsidRPr="00FA5195">
        <w:rPr>
          <w:rFonts w:ascii="Arial" w:hAnsi="Arial" w:cs="Arial"/>
          <w:color w:val="A6A6A6" w:themeColor="background1" w:themeShade="A6"/>
          <w:sz w:val="20"/>
          <w:u w:val="single"/>
        </w:rPr>
        <w:fldChar w:fldCharType="separate"/>
      </w:r>
      <w:r w:rsidRPr="00FA5195">
        <w:rPr>
          <w:rFonts w:ascii="Arial" w:hAnsi="Arial" w:cs="Arial"/>
          <w:color w:val="A6A6A6" w:themeColor="background1" w:themeShade="A6"/>
          <w:sz w:val="20"/>
          <w:u w:val="single"/>
        </w:rPr>
        <w:t> </w:t>
      </w:r>
      <w:r w:rsidRPr="00FA5195">
        <w:rPr>
          <w:rFonts w:ascii="Arial" w:hAnsi="Arial" w:cs="Arial"/>
          <w:color w:val="A6A6A6" w:themeColor="background1" w:themeShade="A6"/>
          <w:sz w:val="20"/>
          <w:u w:val="single"/>
        </w:rPr>
        <w:t> </w:t>
      </w:r>
      <w:r w:rsidRPr="00FA5195">
        <w:rPr>
          <w:rFonts w:ascii="Arial" w:hAnsi="Arial" w:cs="Arial"/>
          <w:color w:val="A6A6A6" w:themeColor="background1" w:themeShade="A6"/>
          <w:sz w:val="20"/>
          <w:u w:val="single"/>
        </w:rPr>
        <w:t> </w:t>
      </w:r>
      <w:r w:rsidRPr="00FA5195">
        <w:rPr>
          <w:rFonts w:ascii="Arial" w:hAnsi="Arial" w:cs="Arial"/>
          <w:color w:val="A6A6A6" w:themeColor="background1" w:themeShade="A6"/>
          <w:sz w:val="20"/>
          <w:u w:val="single"/>
        </w:rPr>
        <w:t> </w:t>
      </w:r>
      <w:r w:rsidRPr="00FA5195">
        <w:rPr>
          <w:rFonts w:ascii="Arial" w:hAnsi="Arial" w:cs="Arial"/>
          <w:color w:val="A6A6A6" w:themeColor="background1" w:themeShade="A6"/>
          <w:sz w:val="20"/>
          <w:u w:val="single"/>
        </w:rPr>
        <w:t> </w:t>
      </w:r>
      <w:r w:rsidRPr="00FA5195">
        <w:rPr>
          <w:rFonts w:ascii="Arial" w:hAnsi="Arial" w:cs="Arial"/>
          <w:color w:val="A6A6A6" w:themeColor="background1" w:themeShade="A6"/>
          <w:sz w:val="20"/>
          <w:u w:val="single"/>
        </w:rPr>
        <w:fldChar w:fldCharType="end"/>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p>
    <w:p w:rsidR="00FE2500" w:rsidRPr="006D3360" w:rsidRDefault="005D5EF3" w:rsidP="00FE2500">
      <w:pPr>
        <w:tabs>
          <w:tab w:val="left" w:pos="3119"/>
          <w:tab w:val="left" w:pos="5387"/>
        </w:tabs>
        <w:spacing w:after="0" w:line="240" w:lineRule="auto"/>
        <w:rPr>
          <w:rFonts w:ascii="Arial" w:eastAsia="Times New Roman" w:hAnsi="Arial" w:cs="Arial"/>
          <w:sz w:val="16"/>
          <w:lang w:val="de-DE" w:eastAsia="de-CH"/>
        </w:rPr>
      </w:pPr>
      <w:r w:rsidRPr="006D3360">
        <w:rPr>
          <w:rFonts w:ascii="Arial" w:eastAsia="Times New Roman" w:hAnsi="Arial" w:cs="Arial"/>
          <w:sz w:val="16"/>
          <w:lang w:val="de-DE" w:eastAsia="de-CH"/>
        </w:rPr>
        <w:t>Juli 2021 / Bau, Raum und Infrastruktur</w:t>
      </w:r>
    </w:p>
    <w:p w:rsidR="006D3360" w:rsidRPr="006D3360" w:rsidRDefault="006D3360" w:rsidP="001F66E8">
      <w:pPr>
        <w:keepNext/>
        <w:tabs>
          <w:tab w:val="left" w:pos="5387"/>
          <w:tab w:val="right" w:pos="9072"/>
        </w:tabs>
        <w:spacing w:line="240" w:lineRule="auto"/>
        <w:jc w:val="both"/>
        <w:outlineLvl w:val="2"/>
        <w:rPr>
          <w:rFonts w:ascii="Arial" w:eastAsia="Times New Roman" w:hAnsi="Arial" w:cs="Arial"/>
          <w:sz w:val="26"/>
          <w:szCs w:val="26"/>
          <w:lang w:val="de-DE" w:eastAsia="de-CH"/>
        </w:rPr>
      </w:pPr>
      <w:r w:rsidRPr="006D3360">
        <w:rPr>
          <w:rFonts w:ascii="Arial" w:hAnsi="Arial" w:cs="Arial"/>
          <w:noProof/>
          <w:color w:val="000000" w:themeColor="text1"/>
          <w:sz w:val="32"/>
          <w:szCs w:val="24"/>
          <w:lang w:eastAsia="de-CH"/>
        </w:rPr>
        <w:lastRenderedPageBreak/>
        <w:drawing>
          <wp:anchor distT="0" distB="0" distL="114300" distR="114300" simplePos="0" relativeHeight="251691008" behindDoc="0" locked="0" layoutInCell="1" allowOverlap="1" wp14:anchorId="7EC7F0BB" wp14:editId="576B3B3B">
            <wp:simplePos x="0" y="0"/>
            <wp:positionH relativeFrom="page">
              <wp:posOffset>-266503</wp:posOffset>
            </wp:positionH>
            <wp:positionV relativeFrom="page">
              <wp:posOffset>302260</wp:posOffset>
            </wp:positionV>
            <wp:extent cx="2232000" cy="997200"/>
            <wp:effectExtent l="0" t="0" r="0" b="0"/>
            <wp:wrapSquare wrapText="bothSides"/>
            <wp:docPr id="32" name="Grafik 32" descr="G:\Kanzlei\11_Organisation\11.003_Chronik-Wappen\Anwendungen\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03_Chronik-Wappen\Anwendungen\Logo_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0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6"/>
          <w:szCs w:val="26"/>
          <w:lang w:val="de-DE" w:eastAsia="de-CH"/>
        </w:rPr>
        <w:tab/>
      </w:r>
      <w:r w:rsidRPr="006D3360">
        <w:rPr>
          <w:rFonts w:ascii="Arial" w:eastAsia="Times New Roman" w:hAnsi="Arial" w:cs="Arial"/>
          <w:sz w:val="26"/>
          <w:szCs w:val="26"/>
          <w:lang w:val="de-DE" w:eastAsia="de-CH"/>
        </w:rPr>
        <w:t>Bau, Raum und Infrastruktur</w:t>
      </w:r>
    </w:p>
    <w:p w:rsidR="00D409CC" w:rsidRPr="006D3360" w:rsidRDefault="00D409CC" w:rsidP="006D3360">
      <w:pPr>
        <w:keepNext/>
        <w:tabs>
          <w:tab w:val="left" w:pos="5103"/>
          <w:tab w:val="right" w:pos="9072"/>
        </w:tabs>
        <w:spacing w:line="240" w:lineRule="auto"/>
        <w:jc w:val="both"/>
        <w:outlineLvl w:val="2"/>
        <w:rPr>
          <w:rFonts w:ascii="Arial" w:eastAsia="Times New Roman" w:hAnsi="Arial" w:cs="Arial"/>
          <w:b/>
          <w:sz w:val="2"/>
          <w:u w:val="single"/>
          <w:lang w:val="de-DE" w:eastAsia="de-CH"/>
        </w:rPr>
      </w:pPr>
      <w:r w:rsidRPr="0027450A">
        <w:rPr>
          <w:rFonts w:ascii="Arial" w:eastAsia="Times New Roman" w:hAnsi="Arial" w:cs="Arial"/>
          <w:b/>
          <w:u w:val="single"/>
          <w:lang w:val="de-DE" w:eastAsia="de-CH"/>
        </w:rPr>
        <w:tab/>
      </w:r>
      <w:r w:rsidRPr="0027450A">
        <w:rPr>
          <w:rFonts w:ascii="Arial" w:eastAsia="Times New Roman" w:hAnsi="Arial" w:cs="Arial"/>
          <w:b/>
          <w:u w:val="single"/>
          <w:lang w:val="de-DE" w:eastAsia="de-CH"/>
        </w:rPr>
        <w:tab/>
      </w:r>
    </w:p>
    <w:p w:rsidR="00D409CC" w:rsidRPr="0027450A" w:rsidRDefault="009915CA" w:rsidP="00D409CC">
      <w:pPr>
        <w:tabs>
          <w:tab w:val="left" w:pos="709"/>
          <w:tab w:val="right" w:pos="8789"/>
        </w:tabs>
        <w:spacing w:after="0"/>
        <w:ind w:left="705" w:hanging="705"/>
        <w:jc w:val="both"/>
        <w:rPr>
          <w:rFonts w:ascii="Arial" w:hAnsi="Arial" w:cs="Arial"/>
          <w:b/>
          <w:sz w:val="24"/>
          <w:szCs w:val="24"/>
        </w:rPr>
      </w:pPr>
      <w:r>
        <w:rPr>
          <w:rFonts w:ascii="Arial" w:hAnsi="Arial" w:cs="Arial"/>
          <w:b/>
          <w:sz w:val="24"/>
          <w:szCs w:val="24"/>
        </w:rPr>
        <w:t>Strassenaufbruch - Bewilligung</w:t>
      </w:r>
      <w:r w:rsidR="00D409CC">
        <w:rPr>
          <w:rFonts w:ascii="Arial" w:hAnsi="Arial" w:cs="Arial"/>
          <w:b/>
          <w:sz w:val="24"/>
          <w:szCs w:val="24"/>
        </w:rPr>
        <w:tab/>
        <w:t>ohne Strassensperrung</w:t>
      </w:r>
    </w:p>
    <w:p w:rsidR="00D409CC" w:rsidRPr="0027450A" w:rsidRDefault="00D409CC" w:rsidP="00D409CC">
      <w:pPr>
        <w:keepNext/>
        <w:tabs>
          <w:tab w:val="left" w:pos="5103"/>
          <w:tab w:val="right" w:pos="9072"/>
        </w:tabs>
        <w:spacing w:line="240" w:lineRule="auto"/>
        <w:jc w:val="both"/>
        <w:outlineLvl w:val="2"/>
        <w:rPr>
          <w:rFonts w:ascii="Arial" w:eastAsia="Times New Roman" w:hAnsi="Arial" w:cs="Arial"/>
          <w:b/>
          <w:u w:val="single"/>
          <w:lang w:val="de-DE" w:eastAsia="de-CH"/>
        </w:rPr>
      </w:pPr>
      <w:r w:rsidRPr="0027450A">
        <w:rPr>
          <w:rFonts w:ascii="Arial" w:eastAsia="Times New Roman" w:hAnsi="Arial" w:cs="Arial"/>
          <w:b/>
          <w:u w:val="single"/>
          <w:lang w:val="de-DE" w:eastAsia="de-CH"/>
        </w:rPr>
        <w:tab/>
      </w:r>
      <w:r w:rsidRPr="0027450A">
        <w:rPr>
          <w:rFonts w:ascii="Arial" w:eastAsia="Times New Roman" w:hAnsi="Arial" w:cs="Arial"/>
          <w:b/>
          <w:u w:val="single"/>
          <w:lang w:val="de-DE" w:eastAsia="de-CH"/>
        </w:rPr>
        <w:tab/>
      </w:r>
    </w:p>
    <w:p w:rsidR="000179C9" w:rsidRPr="00FE2500" w:rsidRDefault="000179C9" w:rsidP="00D962E5">
      <w:pPr>
        <w:spacing w:after="0" w:line="240" w:lineRule="auto"/>
        <w:jc w:val="both"/>
        <w:rPr>
          <w:rFonts w:ascii="Arial" w:hAnsi="Arial" w:cs="Arial"/>
          <w:sz w:val="20"/>
          <w:lang w:val="de-DE"/>
        </w:rPr>
      </w:pPr>
    </w:p>
    <w:p w:rsidR="004257E1" w:rsidRDefault="004257E1" w:rsidP="00D962E5">
      <w:pPr>
        <w:spacing w:after="0" w:line="240" w:lineRule="auto"/>
        <w:jc w:val="both"/>
        <w:rPr>
          <w:rFonts w:ascii="Arial" w:hAnsi="Arial" w:cs="Arial"/>
          <w:sz w:val="20"/>
        </w:rPr>
      </w:pPr>
    </w:p>
    <w:p w:rsidR="00AC4BA7" w:rsidRPr="00892409" w:rsidRDefault="009B0508" w:rsidP="00D740DF">
      <w:pPr>
        <w:spacing w:after="0" w:line="280" w:lineRule="exact"/>
        <w:jc w:val="both"/>
        <w:rPr>
          <w:rFonts w:ascii="Arial" w:hAnsi="Arial" w:cs="Arial"/>
          <w:b/>
        </w:rPr>
      </w:pPr>
      <w:r w:rsidRPr="00892409">
        <w:rPr>
          <w:rFonts w:ascii="Arial" w:hAnsi="Arial" w:cs="Arial"/>
          <w:b/>
        </w:rPr>
        <w:t>Tarif Strassenaufbrüche Einwohnergemeinde Schattdorf</w:t>
      </w:r>
    </w:p>
    <w:p w:rsidR="009B0508" w:rsidRDefault="009B0508" w:rsidP="00D740DF">
      <w:pPr>
        <w:spacing w:after="0" w:line="280" w:lineRule="exact"/>
        <w:jc w:val="both"/>
        <w:rPr>
          <w:rFonts w:ascii="Arial" w:hAnsi="Arial" w:cs="Arial"/>
          <w:sz w:val="20"/>
        </w:rPr>
      </w:pPr>
    </w:p>
    <w:p w:rsidR="009B0508" w:rsidRDefault="009B0508" w:rsidP="00D740DF">
      <w:pPr>
        <w:spacing w:after="0" w:line="280" w:lineRule="exact"/>
        <w:jc w:val="both"/>
        <w:rPr>
          <w:rFonts w:ascii="Arial" w:hAnsi="Arial" w:cs="Arial"/>
          <w:sz w:val="20"/>
        </w:rPr>
      </w:pPr>
      <w:r w:rsidRPr="003B1022">
        <w:rPr>
          <w:rFonts w:ascii="Arial" w:hAnsi="Arial" w:cs="Arial"/>
          <w:sz w:val="20"/>
        </w:rPr>
        <w:t xml:space="preserve">Die Arbeiten der 2. Etappe </w:t>
      </w:r>
      <w:r w:rsidR="00825485" w:rsidRPr="003B1022">
        <w:rPr>
          <w:rFonts w:ascii="Arial" w:hAnsi="Arial" w:cs="Arial"/>
          <w:sz w:val="20"/>
        </w:rPr>
        <w:t xml:space="preserve">(siehe Skizze Seite 6) </w:t>
      </w:r>
      <w:r w:rsidRPr="003B1022">
        <w:rPr>
          <w:rFonts w:ascii="Arial" w:hAnsi="Arial" w:cs="Arial"/>
          <w:sz w:val="20"/>
        </w:rPr>
        <w:t xml:space="preserve">werden von der Bauabteilung organisiert. Die </w:t>
      </w:r>
      <w:r>
        <w:rPr>
          <w:rFonts w:ascii="Arial" w:hAnsi="Arial" w:cs="Arial"/>
          <w:sz w:val="20"/>
        </w:rPr>
        <w:t xml:space="preserve">Arbeiten werden dem Gesuchsteller </w:t>
      </w:r>
      <w:r w:rsidR="00A055B9">
        <w:rPr>
          <w:rFonts w:ascii="Arial" w:hAnsi="Arial" w:cs="Arial"/>
          <w:sz w:val="20"/>
        </w:rPr>
        <w:t>wie folgt verrechnet:</w:t>
      </w:r>
    </w:p>
    <w:p w:rsidR="00A055B9" w:rsidRDefault="00A055B9" w:rsidP="00A055B9">
      <w:pPr>
        <w:spacing w:after="0" w:line="200" w:lineRule="exact"/>
        <w:jc w:val="both"/>
        <w:rPr>
          <w:rFonts w:ascii="Arial" w:hAnsi="Arial" w:cs="Arial"/>
          <w:sz w:val="20"/>
        </w:rPr>
      </w:pPr>
    </w:p>
    <w:p w:rsidR="000179C9" w:rsidRPr="0013467E" w:rsidRDefault="00A055B9" w:rsidP="00A055B9">
      <w:pPr>
        <w:pStyle w:val="Listenabsatz"/>
        <w:numPr>
          <w:ilvl w:val="0"/>
          <w:numId w:val="4"/>
        </w:numPr>
        <w:spacing w:after="0" w:line="280" w:lineRule="exact"/>
        <w:ind w:left="284" w:hanging="284"/>
        <w:jc w:val="both"/>
        <w:rPr>
          <w:rFonts w:ascii="Arial" w:hAnsi="Arial" w:cs="Arial"/>
          <w:sz w:val="20"/>
        </w:rPr>
      </w:pPr>
      <w:r w:rsidRPr="0013467E">
        <w:rPr>
          <w:rFonts w:ascii="Arial" w:hAnsi="Arial" w:cs="Arial"/>
          <w:sz w:val="20"/>
        </w:rPr>
        <w:t>Ausmass: Fläche Belagsflick(e) inkl. Überlappung</w:t>
      </w:r>
    </w:p>
    <w:p w:rsidR="00A055B9" w:rsidRPr="0013467E" w:rsidRDefault="00A055B9" w:rsidP="000179C9">
      <w:pPr>
        <w:pStyle w:val="Listenabsatz"/>
        <w:spacing w:after="0" w:line="280" w:lineRule="exact"/>
        <w:ind w:left="284"/>
        <w:jc w:val="both"/>
        <w:rPr>
          <w:rFonts w:ascii="Arial" w:hAnsi="Arial" w:cs="Arial"/>
          <w:sz w:val="20"/>
        </w:rPr>
      </w:pPr>
      <w:r w:rsidRPr="0013467E">
        <w:rPr>
          <w:rFonts w:ascii="Arial" w:hAnsi="Arial" w:cs="Arial"/>
          <w:sz w:val="20"/>
        </w:rPr>
        <w:t xml:space="preserve">(siehe </w:t>
      </w:r>
      <w:r w:rsidR="0075544B" w:rsidRPr="0013467E">
        <w:rPr>
          <w:rFonts w:ascii="Arial" w:hAnsi="Arial" w:cs="Arial"/>
          <w:sz w:val="20"/>
        </w:rPr>
        <w:t xml:space="preserve">Punkt </w:t>
      </w:r>
      <w:r w:rsidR="00577462">
        <w:rPr>
          <w:rFonts w:ascii="Arial" w:hAnsi="Arial" w:cs="Arial"/>
          <w:sz w:val="20"/>
        </w:rPr>
        <w:t>10 und 16</w:t>
      </w:r>
      <w:r w:rsidRPr="0013467E">
        <w:rPr>
          <w:rFonts w:ascii="Arial" w:hAnsi="Arial" w:cs="Arial"/>
          <w:sz w:val="20"/>
        </w:rPr>
        <w:t xml:space="preserve"> </w:t>
      </w:r>
      <w:r w:rsidR="00420522" w:rsidRPr="0013467E">
        <w:rPr>
          <w:rFonts w:ascii="Arial" w:hAnsi="Arial" w:cs="Arial"/>
          <w:sz w:val="20"/>
        </w:rPr>
        <w:t>Allgemeine Bedingungen</w:t>
      </w:r>
      <w:r w:rsidR="0074758E">
        <w:rPr>
          <w:rFonts w:ascii="Arial" w:hAnsi="Arial" w:cs="Arial"/>
          <w:sz w:val="20"/>
        </w:rPr>
        <w:t>)</w:t>
      </w:r>
    </w:p>
    <w:p w:rsidR="00A055B9" w:rsidRPr="0013467E" w:rsidRDefault="00A055B9" w:rsidP="00A055B9">
      <w:pPr>
        <w:pStyle w:val="Listenabsatz"/>
        <w:numPr>
          <w:ilvl w:val="0"/>
          <w:numId w:val="4"/>
        </w:numPr>
        <w:spacing w:after="0" w:line="280" w:lineRule="exact"/>
        <w:ind w:left="284" w:hanging="284"/>
        <w:jc w:val="both"/>
        <w:rPr>
          <w:rFonts w:ascii="Arial" w:hAnsi="Arial" w:cs="Arial"/>
          <w:sz w:val="20"/>
        </w:rPr>
      </w:pPr>
      <w:r w:rsidRPr="0013467E">
        <w:rPr>
          <w:rFonts w:ascii="Arial" w:hAnsi="Arial" w:cs="Arial"/>
          <w:sz w:val="20"/>
        </w:rPr>
        <w:t>Preis pro m2 exkl. MwSt.</w:t>
      </w:r>
    </w:p>
    <w:p w:rsidR="00A055B9" w:rsidRPr="0013467E" w:rsidRDefault="00A055B9" w:rsidP="00A055B9">
      <w:pPr>
        <w:pStyle w:val="Listenabsatz"/>
        <w:numPr>
          <w:ilvl w:val="1"/>
          <w:numId w:val="4"/>
        </w:numPr>
        <w:spacing w:after="0" w:line="280" w:lineRule="exact"/>
        <w:ind w:left="851" w:hanging="284"/>
        <w:jc w:val="both"/>
        <w:rPr>
          <w:rFonts w:ascii="Arial" w:hAnsi="Arial" w:cs="Arial"/>
          <w:sz w:val="20"/>
        </w:rPr>
      </w:pPr>
      <w:r w:rsidRPr="0013467E">
        <w:rPr>
          <w:rFonts w:ascii="Arial" w:hAnsi="Arial" w:cs="Arial"/>
          <w:sz w:val="20"/>
        </w:rPr>
        <w:t>1-schichtig</w:t>
      </w:r>
      <w:r w:rsidR="0074758E">
        <w:rPr>
          <w:rFonts w:ascii="Arial" w:hAnsi="Arial" w:cs="Arial"/>
          <w:sz w:val="20"/>
        </w:rPr>
        <w:tab/>
        <w:t>CHF</w:t>
      </w:r>
      <w:r w:rsidRPr="0013467E">
        <w:rPr>
          <w:rFonts w:ascii="Arial" w:hAnsi="Arial" w:cs="Arial"/>
          <w:sz w:val="20"/>
        </w:rPr>
        <w:tab/>
        <w:t>150.-</w:t>
      </w:r>
      <w:r w:rsidRPr="0013467E">
        <w:rPr>
          <w:rFonts w:ascii="Arial" w:hAnsi="Arial" w:cs="Arial"/>
          <w:sz w:val="20"/>
        </w:rPr>
        <w:tab/>
        <w:t xml:space="preserve"> </w:t>
      </w:r>
    </w:p>
    <w:p w:rsidR="009B0508" w:rsidRPr="0013467E" w:rsidRDefault="009B0508" w:rsidP="00D740DF">
      <w:pPr>
        <w:spacing w:after="0" w:line="280" w:lineRule="exact"/>
        <w:jc w:val="both"/>
        <w:rPr>
          <w:rFonts w:ascii="Arial" w:hAnsi="Arial" w:cs="Arial"/>
          <w:sz w:val="20"/>
        </w:rPr>
      </w:pPr>
    </w:p>
    <w:p w:rsidR="00AC4BA7" w:rsidRPr="0013467E" w:rsidRDefault="00AC4BA7" w:rsidP="00D740DF">
      <w:pPr>
        <w:spacing w:after="0" w:line="280" w:lineRule="exact"/>
        <w:jc w:val="both"/>
        <w:rPr>
          <w:rFonts w:ascii="Arial" w:hAnsi="Arial" w:cs="Arial"/>
          <w:sz w:val="20"/>
        </w:rPr>
      </w:pPr>
    </w:p>
    <w:p w:rsidR="00F73B46" w:rsidRPr="00892409" w:rsidRDefault="00F73B46" w:rsidP="00D740DF">
      <w:pPr>
        <w:spacing w:after="0" w:line="280" w:lineRule="exact"/>
        <w:jc w:val="both"/>
        <w:rPr>
          <w:rFonts w:ascii="Arial" w:hAnsi="Arial" w:cs="Arial"/>
          <w:b/>
        </w:rPr>
      </w:pPr>
      <w:r w:rsidRPr="00892409">
        <w:rPr>
          <w:rFonts w:ascii="Arial" w:hAnsi="Arial" w:cs="Arial"/>
          <w:b/>
        </w:rPr>
        <w:t>Die Bewilligung für das umschriebene Gesuch wird unter folgenden Bedingungen erteilt:</w:t>
      </w:r>
    </w:p>
    <w:p w:rsidR="009D339C" w:rsidRPr="0013467E" w:rsidRDefault="009D339C" w:rsidP="00D740DF">
      <w:pPr>
        <w:spacing w:after="0" w:line="280" w:lineRule="exact"/>
        <w:jc w:val="both"/>
        <w:rPr>
          <w:rFonts w:ascii="Arial" w:hAnsi="Arial" w:cs="Arial"/>
          <w:sz w:val="20"/>
        </w:rPr>
      </w:pPr>
    </w:p>
    <w:p w:rsidR="00F73B46" w:rsidRDefault="00F73B46" w:rsidP="005B73FD">
      <w:pPr>
        <w:pStyle w:val="Listenabsatz"/>
        <w:numPr>
          <w:ilvl w:val="0"/>
          <w:numId w:val="6"/>
        </w:numPr>
        <w:spacing w:after="0" w:line="280" w:lineRule="exact"/>
        <w:ind w:left="567" w:hanging="425"/>
        <w:jc w:val="both"/>
        <w:rPr>
          <w:rFonts w:ascii="Arial" w:hAnsi="Arial" w:cs="Arial"/>
          <w:sz w:val="20"/>
        </w:rPr>
      </w:pPr>
      <w:r w:rsidRPr="005B73FD">
        <w:rPr>
          <w:rFonts w:ascii="Arial" w:hAnsi="Arial" w:cs="Arial"/>
          <w:sz w:val="20"/>
        </w:rPr>
        <w:t xml:space="preserve">Die </w:t>
      </w:r>
      <w:r w:rsidR="000220AC" w:rsidRPr="005B73FD">
        <w:rPr>
          <w:rFonts w:ascii="Arial" w:hAnsi="Arial" w:cs="Arial"/>
          <w:sz w:val="20"/>
        </w:rPr>
        <w:t>A</w:t>
      </w:r>
      <w:r w:rsidRPr="005B73FD">
        <w:rPr>
          <w:rFonts w:ascii="Arial" w:hAnsi="Arial" w:cs="Arial"/>
          <w:sz w:val="20"/>
        </w:rPr>
        <w:t>llgemeinen Bedingungen</w:t>
      </w:r>
      <w:r w:rsidR="000220AC" w:rsidRPr="005B73FD">
        <w:rPr>
          <w:rFonts w:ascii="Arial" w:hAnsi="Arial" w:cs="Arial"/>
          <w:sz w:val="20"/>
        </w:rPr>
        <w:t xml:space="preserve"> </w:t>
      </w:r>
      <w:r w:rsidRPr="005B73FD">
        <w:rPr>
          <w:rFonts w:ascii="Arial" w:hAnsi="Arial" w:cs="Arial"/>
          <w:sz w:val="20"/>
        </w:rPr>
        <w:t>der Einwohnergemeinde Schattdorf sind strikte einzuhalten.</w:t>
      </w:r>
    </w:p>
    <w:p w:rsidR="00A3277F" w:rsidRDefault="00A3277F" w:rsidP="00A3277F">
      <w:pPr>
        <w:spacing w:after="0" w:line="280" w:lineRule="exact"/>
        <w:jc w:val="both"/>
        <w:rPr>
          <w:rFonts w:ascii="Arial" w:hAnsi="Arial" w:cs="Arial"/>
          <w:sz w:val="20"/>
        </w:rPr>
      </w:pPr>
    </w:p>
    <w:p w:rsidR="005B73FD" w:rsidRDefault="00154F6F" w:rsidP="006A4C7A">
      <w:pPr>
        <w:spacing w:after="0" w:line="280" w:lineRule="exact"/>
        <w:jc w:val="both"/>
        <w:rPr>
          <w:rFonts w:ascii="Arial" w:hAnsi="Arial" w:cs="Arial"/>
          <w:sz w:val="20"/>
        </w:rPr>
      </w:pPr>
      <w:sdt>
        <w:sdtPr>
          <w:rPr>
            <w:rFonts w:ascii="Arial" w:hAnsi="Arial" w:cs="Arial"/>
            <w:sz w:val="24"/>
          </w:rPr>
          <w:id w:val="-989325257"/>
          <w14:checkbox>
            <w14:checked w14:val="0"/>
            <w14:checkedState w14:val="2612" w14:font="MS Gothic"/>
            <w14:uncheckedState w14:val="2610" w14:font="MS Gothic"/>
          </w14:checkbox>
        </w:sdtPr>
        <w:sdtEndPr/>
        <w:sdtContent>
          <w:r w:rsidR="00B42B0A">
            <w:rPr>
              <w:rFonts w:ascii="MS Gothic" w:eastAsia="MS Gothic" w:hAnsi="MS Gothic" w:cs="Arial" w:hint="eastAsia"/>
              <w:sz w:val="24"/>
            </w:rPr>
            <w:t>☐</w:t>
          </w:r>
        </w:sdtContent>
      </w:sdt>
      <w:r w:rsidR="00B42B0A">
        <w:rPr>
          <w:rFonts w:ascii="Arial" w:hAnsi="Arial" w:cs="Arial"/>
          <w:sz w:val="24"/>
        </w:rPr>
        <w:t xml:space="preserve"> </w:t>
      </w:r>
      <w:r w:rsidR="00A3277F" w:rsidRPr="00A3277F">
        <w:rPr>
          <w:rFonts w:ascii="Arial" w:hAnsi="Arial" w:cs="Arial"/>
          <w:sz w:val="20"/>
        </w:rPr>
        <w:t>Die Strasse darf aufgebrochen werden.</w:t>
      </w:r>
    </w:p>
    <w:p w:rsidR="005B73FD" w:rsidRDefault="005B73FD" w:rsidP="005B73FD">
      <w:pPr>
        <w:spacing w:after="0" w:line="280" w:lineRule="exact"/>
        <w:ind w:firstLine="567"/>
        <w:jc w:val="both"/>
        <w:rPr>
          <w:rFonts w:ascii="Arial" w:hAnsi="Arial" w:cs="Arial"/>
          <w:sz w:val="20"/>
        </w:rPr>
      </w:pPr>
    </w:p>
    <w:p w:rsidR="005B73FD" w:rsidRPr="00A3277F" w:rsidRDefault="00154F6F" w:rsidP="006A4C7A">
      <w:pPr>
        <w:spacing w:after="0" w:line="280" w:lineRule="exact"/>
        <w:jc w:val="both"/>
        <w:rPr>
          <w:rFonts w:ascii="Arial" w:hAnsi="Arial" w:cs="Arial"/>
          <w:sz w:val="20"/>
        </w:rPr>
      </w:pPr>
      <w:sdt>
        <w:sdtPr>
          <w:rPr>
            <w:rFonts w:ascii="Arial" w:hAnsi="Arial" w:cs="Arial"/>
            <w:sz w:val="24"/>
          </w:rPr>
          <w:id w:val="-1236462083"/>
          <w14:checkbox>
            <w14:checked w14:val="0"/>
            <w14:checkedState w14:val="2612" w14:font="MS Gothic"/>
            <w14:uncheckedState w14:val="2610" w14:font="MS Gothic"/>
          </w14:checkbox>
        </w:sdtPr>
        <w:sdtEndPr/>
        <w:sdtContent>
          <w:r w:rsidR="001556D3">
            <w:rPr>
              <w:rFonts w:ascii="MS Gothic" w:eastAsia="MS Gothic" w:hAnsi="MS Gothic" w:cs="Arial" w:hint="eastAsia"/>
              <w:sz w:val="24"/>
            </w:rPr>
            <w:t>☐</w:t>
          </w:r>
        </w:sdtContent>
      </w:sdt>
      <w:r w:rsidR="00B42B0A">
        <w:rPr>
          <w:rFonts w:ascii="Arial" w:hAnsi="Arial" w:cs="Arial"/>
          <w:sz w:val="24"/>
        </w:rPr>
        <w:t xml:space="preserve"> </w:t>
      </w:r>
      <w:r w:rsidR="005B73FD" w:rsidRPr="00A3277F">
        <w:rPr>
          <w:rFonts w:ascii="Arial" w:hAnsi="Arial" w:cs="Arial"/>
          <w:sz w:val="20"/>
        </w:rPr>
        <w:t xml:space="preserve">Die Strasse darf </w:t>
      </w:r>
      <w:r w:rsidR="005B73FD" w:rsidRPr="005B73FD">
        <w:rPr>
          <w:rFonts w:ascii="Arial" w:hAnsi="Arial" w:cs="Arial"/>
          <w:b/>
          <w:sz w:val="20"/>
        </w:rPr>
        <w:t xml:space="preserve">nicht </w:t>
      </w:r>
      <w:r w:rsidR="005B73FD" w:rsidRPr="00A3277F">
        <w:rPr>
          <w:rFonts w:ascii="Arial" w:hAnsi="Arial" w:cs="Arial"/>
          <w:sz w:val="20"/>
        </w:rPr>
        <w:t>aufgebrochen werden</w:t>
      </w:r>
      <w:r w:rsidR="005B73FD">
        <w:rPr>
          <w:rFonts w:ascii="Arial" w:hAnsi="Arial" w:cs="Arial"/>
          <w:sz w:val="20"/>
        </w:rPr>
        <w:t xml:space="preserve"> (Ramm- oder Durchstossverfahren verwenden)</w:t>
      </w:r>
    </w:p>
    <w:p w:rsidR="00A3277F" w:rsidRPr="00A3277F" w:rsidRDefault="00A3277F" w:rsidP="005B73FD">
      <w:pPr>
        <w:spacing w:after="0" w:line="280" w:lineRule="exact"/>
        <w:jc w:val="both"/>
        <w:rPr>
          <w:rFonts w:ascii="Arial" w:hAnsi="Arial" w:cs="Arial"/>
          <w:sz w:val="20"/>
        </w:rPr>
      </w:pPr>
    </w:p>
    <w:p w:rsidR="009D339C" w:rsidRPr="009D339C" w:rsidRDefault="009D339C" w:rsidP="009D339C">
      <w:pPr>
        <w:spacing w:after="0" w:line="280" w:lineRule="exact"/>
        <w:jc w:val="both"/>
        <w:rPr>
          <w:rFonts w:ascii="Arial" w:hAnsi="Arial" w:cs="Arial"/>
          <w:sz w:val="20"/>
        </w:rPr>
      </w:pPr>
    </w:p>
    <w:p w:rsidR="009D339C" w:rsidRDefault="009D339C" w:rsidP="009D339C">
      <w:pPr>
        <w:spacing w:after="0" w:line="280" w:lineRule="exact"/>
        <w:jc w:val="both"/>
        <w:rPr>
          <w:rFonts w:ascii="Arial" w:hAnsi="Arial" w:cs="Arial"/>
          <w:sz w:val="20"/>
        </w:rPr>
      </w:pPr>
    </w:p>
    <w:p w:rsidR="009D339C" w:rsidRDefault="009D339C" w:rsidP="009D339C">
      <w:pPr>
        <w:spacing w:after="0" w:line="280" w:lineRule="exact"/>
        <w:jc w:val="both"/>
        <w:rPr>
          <w:rFonts w:ascii="Arial" w:hAnsi="Arial" w:cs="Arial"/>
          <w:sz w:val="20"/>
        </w:rPr>
      </w:pPr>
    </w:p>
    <w:p w:rsidR="00FA34EF" w:rsidRPr="006D3360" w:rsidRDefault="00F819A2" w:rsidP="009D339C">
      <w:pPr>
        <w:spacing w:after="0" w:line="280" w:lineRule="exact"/>
        <w:jc w:val="both"/>
        <w:rPr>
          <w:rFonts w:ascii="Arial" w:hAnsi="Arial" w:cs="Arial"/>
          <w:sz w:val="20"/>
        </w:rPr>
      </w:pPr>
      <w:r w:rsidRPr="006D3360">
        <w:rPr>
          <w:rFonts w:ascii="Arial" w:hAnsi="Arial" w:cs="Arial"/>
          <w:sz w:val="20"/>
        </w:rPr>
        <w:t>Für die Einwohnergemeinde Schattdorf</w:t>
      </w:r>
    </w:p>
    <w:p w:rsidR="00FA34EF" w:rsidRDefault="00FA34EF" w:rsidP="009D339C">
      <w:pPr>
        <w:spacing w:after="0" w:line="280" w:lineRule="exact"/>
        <w:jc w:val="both"/>
        <w:rPr>
          <w:rFonts w:ascii="Arial" w:hAnsi="Arial" w:cs="Arial"/>
          <w:sz w:val="20"/>
        </w:rPr>
      </w:pPr>
    </w:p>
    <w:p w:rsidR="00FA34EF" w:rsidRDefault="00FA34EF" w:rsidP="009D339C">
      <w:pPr>
        <w:spacing w:after="0" w:line="280" w:lineRule="exact"/>
        <w:jc w:val="both"/>
        <w:rPr>
          <w:rFonts w:ascii="Arial" w:hAnsi="Arial" w:cs="Arial"/>
          <w:sz w:val="20"/>
        </w:rPr>
      </w:pPr>
    </w:p>
    <w:p w:rsidR="00FA34EF" w:rsidRDefault="009D339C" w:rsidP="002E08E3">
      <w:pPr>
        <w:tabs>
          <w:tab w:val="left" w:pos="4962"/>
        </w:tabs>
        <w:spacing w:after="0" w:line="280" w:lineRule="exact"/>
        <w:jc w:val="both"/>
        <w:rPr>
          <w:rFonts w:ascii="Arial" w:hAnsi="Arial" w:cs="Arial"/>
          <w:sz w:val="20"/>
        </w:rPr>
      </w:pPr>
      <w:r>
        <w:rPr>
          <w:rFonts w:ascii="Arial" w:hAnsi="Arial" w:cs="Arial"/>
          <w:sz w:val="20"/>
        </w:rPr>
        <w:t>Schattdorf,</w:t>
      </w:r>
      <w:r>
        <w:rPr>
          <w:rFonts w:ascii="Arial" w:hAnsi="Arial" w:cs="Arial"/>
          <w:sz w:val="20"/>
        </w:rPr>
        <w:tab/>
      </w:r>
    </w:p>
    <w:p w:rsidR="00FA34EF" w:rsidRDefault="00FA34EF" w:rsidP="002E08E3">
      <w:pPr>
        <w:tabs>
          <w:tab w:val="left" w:pos="4962"/>
        </w:tabs>
        <w:spacing w:after="0" w:line="280" w:lineRule="exact"/>
        <w:jc w:val="both"/>
        <w:rPr>
          <w:rFonts w:ascii="Arial" w:hAnsi="Arial" w:cs="Arial"/>
          <w:sz w:val="20"/>
        </w:rPr>
      </w:pPr>
    </w:p>
    <w:p w:rsidR="006D3360" w:rsidRDefault="006D3360" w:rsidP="002E08E3">
      <w:pPr>
        <w:tabs>
          <w:tab w:val="left" w:pos="4962"/>
        </w:tabs>
        <w:spacing w:after="0" w:line="280" w:lineRule="exact"/>
        <w:jc w:val="both"/>
        <w:rPr>
          <w:rFonts w:ascii="Arial" w:hAnsi="Arial" w:cs="Arial"/>
          <w:sz w:val="20"/>
        </w:rPr>
      </w:pPr>
    </w:p>
    <w:p w:rsidR="006D3360" w:rsidRDefault="006D3360" w:rsidP="002E08E3">
      <w:pPr>
        <w:tabs>
          <w:tab w:val="left" w:pos="4962"/>
        </w:tabs>
        <w:spacing w:after="0" w:line="280" w:lineRule="exact"/>
        <w:jc w:val="both"/>
        <w:rPr>
          <w:rFonts w:ascii="Arial" w:hAnsi="Arial" w:cs="Arial"/>
          <w:sz w:val="20"/>
        </w:rPr>
      </w:pPr>
    </w:p>
    <w:p w:rsidR="001C79E6" w:rsidRDefault="0018705D" w:rsidP="001C79E6">
      <w:pPr>
        <w:tabs>
          <w:tab w:val="left" w:pos="4962"/>
        </w:tabs>
        <w:spacing w:after="0" w:line="280" w:lineRule="exact"/>
        <w:jc w:val="both"/>
        <w:rPr>
          <w:rFonts w:ascii="Arial" w:hAnsi="Arial" w:cs="Arial"/>
          <w:sz w:val="20"/>
        </w:rPr>
      </w:pPr>
      <w:r>
        <w:rPr>
          <w:rFonts w:ascii="Arial" w:hAnsi="Arial" w:cs="Arial"/>
          <w:sz w:val="20"/>
        </w:rPr>
        <w:t>Thomas Gamma</w:t>
      </w:r>
    </w:p>
    <w:p w:rsidR="001C79E6" w:rsidRPr="0018705D" w:rsidRDefault="0018705D" w:rsidP="001C79E6">
      <w:pPr>
        <w:tabs>
          <w:tab w:val="left" w:pos="4962"/>
        </w:tabs>
        <w:spacing w:after="0" w:line="280" w:lineRule="exact"/>
        <w:jc w:val="both"/>
        <w:rPr>
          <w:rFonts w:ascii="Arial" w:hAnsi="Arial" w:cs="Arial"/>
          <w:sz w:val="20"/>
          <w:szCs w:val="20"/>
        </w:rPr>
      </w:pPr>
      <w:r w:rsidRPr="0018705D">
        <w:rPr>
          <w:rFonts w:ascii="Arial" w:hAnsi="Arial" w:cs="Arial"/>
          <w:sz w:val="20"/>
          <w:szCs w:val="20"/>
        </w:rPr>
        <w:t>Leiter Unterhalt, Werkdienste und Umwelt</w:t>
      </w:r>
    </w:p>
    <w:p w:rsidR="005F549D" w:rsidRDefault="005F549D" w:rsidP="001C79E6">
      <w:pPr>
        <w:tabs>
          <w:tab w:val="left" w:pos="4962"/>
        </w:tabs>
        <w:spacing w:after="0" w:line="280" w:lineRule="exact"/>
        <w:jc w:val="both"/>
        <w:rPr>
          <w:rFonts w:ascii="Arial" w:hAnsi="Arial" w:cs="Arial"/>
          <w:sz w:val="20"/>
        </w:rPr>
      </w:pPr>
    </w:p>
    <w:p w:rsidR="005F549D" w:rsidRDefault="005F549D" w:rsidP="009D339C">
      <w:pPr>
        <w:spacing w:after="0" w:line="280" w:lineRule="exact"/>
        <w:jc w:val="both"/>
        <w:rPr>
          <w:rFonts w:ascii="Arial" w:hAnsi="Arial" w:cs="Arial"/>
          <w:sz w:val="20"/>
        </w:rPr>
      </w:pPr>
    </w:p>
    <w:p w:rsidR="005F549D" w:rsidRDefault="005F549D" w:rsidP="009D339C">
      <w:pPr>
        <w:spacing w:after="0" w:line="280" w:lineRule="exact"/>
        <w:jc w:val="both"/>
        <w:rPr>
          <w:rFonts w:ascii="Arial" w:hAnsi="Arial" w:cs="Arial"/>
          <w:sz w:val="20"/>
        </w:rPr>
      </w:pPr>
    </w:p>
    <w:p w:rsidR="005F549D" w:rsidRDefault="005F549D" w:rsidP="009D339C">
      <w:pPr>
        <w:spacing w:after="0" w:line="280" w:lineRule="exact"/>
        <w:jc w:val="both"/>
        <w:rPr>
          <w:rFonts w:ascii="Arial" w:hAnsi="Arial" w:cs="Arial"/>
          <w:sz w:val="20"/>
        </w:rPr>
      </w:pPr>
    </w:p>
    <w:p w:rsidR="005F549D" w:rsidRDefault="005F549D" w:rsidP="009D339C">
      <w:pPr>
        <w:spacing w:after="0" w:line="280" w:lineRule="exact"/>
        <w:jc w:val="both"/>
        <w:rPr>
          <w:rFonts w:ascii="Arial" w:hAnsi="Arial" w:cs="Arial"/>
          <w:sz w:val="20"/>
        </w:rPr>
      </w:pPr>
    </w:p>
    <w:p w:rsidR="00825485" w:rsidRDefault="00825485" w:rsidP="009D339C">
      <w:pPr>
        <w:spacing w:after="0" w:line="280" w:lineRule="exact"/>
        <w:jc w:val="both"/>
        <w:rPr>
          <w:rFonts w:ascii="Arial" w:hAnsi="Arial" w:cs="Arial"/>
          <w:sz w:val="20"/>
        </w:rPr>
      </w:pPr>
    </w:p>
    <w:p w:rsidR="00F819A2" w:rsidRDefault="00F819A2" w:rsidP="009D339C">
      <w:pPr>
        <w:spacing w:after="0" w:line="280" w:lineRule="exact"/>
        <w:jc w:val="both"/>
        <w:rPr>
          <w:rFonts w:ascii="Arial" w:hAnsi="Arial" w:cs="Arial"/>
          <w:sz w:val="20"/>
        </w:rPr>
      </w:pPr>
    </w:p>
    <w:p w:rsidR="00F819A2" w:rsidRDefault="00F819A2" w:rsidP="009D339C">
      <w:pPr>
        <w:spacing w:after="0" w:line="280" w:lineRule="exact"/>
        <w:jc w:val="both"/>
        <w:rPr>
          <w:rFonts w:ascii="Arial" w:hAnsi="Arial" w:cs="Arial"/>
          <w:sz w:val="20"/>
        </w:rPr>
      </w:pPr>
    </w:p>
    <w:p w:rsidR="00F819A2" w:rsidRDefault="00F819A2" w:rsidP="009D339C">
      <w:pPr>
        <w:spacing w:after="0" w:line="280" w:lineRule="exact"/>
        <w:jc w:val="both"/>
        <w:rPr>
          <w:rFonts w:ascii="Arial" w:hAnsi="Arial" w:cs="Arial"/>
          <w:sz w:val="20"/>
        </w:rPr>
      </w:pPr>
    </w:p>
    <w:p w:rsidR="00F819A2" w:rsidRDefault="00F819A2" w:rsidP="009D339C">
      <w:pPr>
        <w:spacing w:after="0" w:line="280" w:lineRule="exact"/>
        <w:jc w:val="both"/>
        <w:rPr>
          <w:rFonts w:ascii="Arial" w:hAnsi="Arial" w:cs="Arial"/>
          <w:sz w:val="20"/>
        </w:rPr>
      </w:pPr>
    </w:p>
    <w:p w:rsidR="00B642D2" w:rsidRDefault="00B642D2" w:rsidP="009D339C">
      <w:pPr>
        <w:spacing w:after="0" w:line="280" w:lineRule="exact"/>
        <w:jc w:val="both"/>
        <w:rPr>
          <w:rFonts w:ascii="Arial" w:hAnsi="Arial" w:cs="Arial"/>
          <w:sz w:val="20"/>
        </w:rPr>
      </w:pPr>
    </w:p>
    <w:p w:rsidR="005F549D" w:rsidRPr="003F7A59" w:rsidRDefault="00420522" w:rsidP="00C141E1">
      <w:pPr>
        <w:pStyle w:val="berschrift1"/>
        <w:spacing w:before="0"/>
        <w:ind w:left="102"/>
        <w:rPr>
          <w:b w:val="0"/>
          <w:bCs w:val="0"/>
          <w:lang w:val="de-CH"/>
        </w:rPr>
      </w:pPr>
      <w:r>
        <w:rPr>
          <w:lang w:val="de-CH"/>
        </w:rPr>
        <w:lastRenderedPageBreak/>
        <w:t>Allgemeine Bedingungen</w:t>
      </w:r>
      <w:r w:rsidR="00652FFE">
        <w:rPr>
          <w:lang w:val="de-CH"/>
        </w:rPr>
        <w:t xml:space="preserve"> (ohne Strassensperrung)</w:t>
      </w:r>
    </w:p>
    <w:p w:rsidR="00C141E1" w:rsidRPr="00C141E1" w:rsidRDefault="00C141E1" w:rsidP="00C141E1">
      <w:pPr>
        <w:pStyle w:val="berschrift2"/>
        <w:spacing w:before="0"/>
        <w:ind w:left="102"/>
        <w:rPr>
          <w:sz w:val="6"/>
          <w:lang w:val="de-CH"/>
        </w:rPr>
      </w:pPr>
    </w:p>
    <w:p w:rsidR="005F549D" w:rsidRPr="003F7A59" w:rsidRDefault="005F549D" w:rsidP="00C141E1">
      <w:pPr>
        <w:pStyle w:val="berschrift2"/>
        <w:spacing w:before="0"/>
        <w:ind w:left="102"/>
        <w:rPr>
          <w:b w:val="0"/>
          <w:bCs w:val="0"/>
          <w:lang w:val="de-CH"/>
        </w:rPr>
      </w:pPr>
      <w:r w:rsidRPr="003F7A59">
        <w:rPr>
          <w:lang w:val="de-CH"/>
        </w:rPr>
        <w:t>für</w:t>
      </w:r>
      <w:r w:rsidRPr="003F7A59">
        <w:rPr>
          <w:spacing w:val="-6"/>
          <w:lang w:val="de-CH"/>
        </w:rPr>
        <w:t xml:space="preserve"> </w:t>
      </w:r>
      <w:r w:rsidRPr="003F7A59">
        <w:rPr>
          <w:lang w:val="de-CH"/>
        </w:rPr>
        <w:t>das</w:t>
      </w:r>
      <w:r w:rsidRPr="003F7A59">
        <w:rPr>
          <w:spacing w:val="-7"/>
          <w:lang w:val="de-CH"/>
        </w:rPr>
        <w:t xml:space="preserve"> </w:t>
      </w:r>
      <w:r w:rsidRPr="003F7A59">
        <w:rPr>
          <w:lang w:val="de-CH"/>
        </w:rPr>
        <w:t>Aufbrechen</w:t>
      </w:r>
      <w:r w:rsidRPr="003F7A59">
        <w:rPr>
          <w:spacing w:val="-6"/>
          <w:lang w:val="de-CH"/>
        </w:rPr>
        <w:t xml:space="preserve"> </w:t>
      </w:r>
      <w:r w:rsidRPr="003F7A59">
        <w:rPr>
          <w:lang w:val="de-CH"/>
        </w:rPr>
        <w:t>und</w:t>
      </w:r>
      <w:r w:rsidRPr="003F7A59">
        <w:rPr>
          <w:spacing w:val="-6"/>
          <w:lang w:val="de-CH"/>
        </w:rPr>
        <w:t xml:space="preserve"> </w:t>
      </w:r>
      <w:r w:rsidRPr="003F7A59">
        <w:rPr>
          <w:lang w:val="de-CH"/>
        </w:rPr>
        <w:t>das</w:t>
      </w:r>
      <w:r w:rsidRPr="003F7A59">
        <w:rPr>
          <w:spacing w:val="-6"/>
          <w:lang w:val="de-CH"/>
        </w:rPr>
        <w:t xml:space="preserve"> </w:t>
      </w:r>
      <w:r w:rsidRPr="003F7A59">
        <w:rPr>
          <w:lang w:val="de-CH"/>
        </w:rPr>
        <w:t>Wiederherstellen</w:t>
      </w:r>
      <w:r w:rsidRPr="003F7A59">
        <w:rPr>
          <w:spacing w:val="-5"/>
          <w:lang w:val="de-CH"/>
        </w:rPr>
        <w:t xml:space="preserve"> </w:t>
      </w:r>
      <w:r w:rsidRPr="003F7A59">
        <w:rPr>
          <w:lang w:val="de-CH"/>
        </w:rPr>
        <w:t>von</w:t>
      </w:r>
      <w:r w:rsidRPr="003F7A59">
        <w:rPr>
          <w:spacing w:val="-6"/>
          <w:lang w:val="de-CH"/>
        </w:rPr>
        <w:t xml:space="preserve"> </w:t>
      </w:r>
      <w:r w:rsidRPr="003F7A59">
        <w:rPr>
          <w:lang w:val="de-CH"/>
        </w:rPr>
        <w:t>Gräben</w:t>
      </w:r>
      <w:r w:rsidRPr="003F7A59">
        <w:rPr>
          <w:spacing w:val="-6"/>
          <w:lang w:val="de-CH"/>
        </w:rPr>
        <w:t xml:space="preserve"> </w:t>
      </w:r>
      <w:r w:rsidRPr="003F7A59">
        <w:rPr>
          <w:lang w:val="de-CH"/>
        </w:rPr>
        <w:t>und</w:t>
      </w:r>
      <w:r w:rsidRPr="003F7A59">
        <w:rPr>
          <w:spacing w:val="-6"/>
          <w:lang w:val="de-CH"/>
        </w:rPr>
        <w:t xml:space="preserve"> </w:t>
      </w:r>
      <w:r w:rsidRPr="003F7A59">
        <w:rPr>
          <w:lang w:val="de-CH"/>
        </w:rPr>
        <w:t>Belägen</w:t>
      </w:r>
      <w:r w:rsidRPr="003F7A59">
        <w:rPr>
          <w:spacing w:val="-6"/>
          <w:lang w:val="de-CH"/>
        </w:rPr>
        <w:t xml:space="preserve"> </w:t>
      </w:r>
      <w:r w:rsidR="000675EF">
        <w:rPr>
          <w:lang w:val="de-CH"/>
        </w:rPr>
        <w:t>auf</w:t>
      </w:r>
      <w:r w:rsidRPr="003F7A59">
        <w:rPr>
          <w:spacing w:val="-6"/>
          <w:lang w:val="de-CH"/>
        </w:rPr>
        <w:t xml:space="preserve"> </w:t>
      </w:r>
      <w:r w:rsidR="000675EF">
        <w:rPr>
          <w:lang w:val="de-CH"/>
        </w:rPr>
        <w:t>öffentlichem</w:t>
      </w:r>
      <w:r w:rsidRPr="003F7A59">
        <w:rPr>
          <w:spacing w:val="-6"/>
          <w:lang w:val="de-CH"/>
        </w:rPr>
        <w:t xml:space="preserve"> </w:t>
      </w:r>
      <w:r w:rsidRPr="003F7A59">
        <w:rPr>
          <w:lang w:val="de-CH"/>
        </w:rPr>
        <w:t>Grund</w:t>
      </w:r>
    </w:p>
    <w:p w:rsidR="005F549D" w:rsidRPr="00AF42FA" w:rsidRDefault="005F549D" w:rsidP="00AF42FA">
      <w:pPr>
        <w:pStyle w:val="Textkrper"/>
        <w:jc w:val="both"/>
        <w:rPr>
          <w:rFonts w:cs="Arial"/>
          <w:lang w:val="de-CH"/>
        </w:rPr>
      </w:pPr>
      <w:r w:rsidRPr="00AF42FA">
        <w:rPr>
          <w:rFonts w:cs="Arial"/>
          <w:lang w:val="de-CH"/>
        </w:rPr>
        <w:t>Für sämtl</w:t>
      </w:r>
      <w:r w:rsidR="00825485">
        <w:rPr>
          <w:rFonts w:cs="Arial"/>
          <w:lang w:val="de-CH"/>
        </w:rPr>
        <w:t>iche Grab- und Belagsarbeiten auf</w:t>
      </w:r>
      <w:r w:rsidR="000675EF">
        <w:rPr>
          <w:rFonts w:cs="Arial"/>
          <w:lang w:val="de-CH"/>
        </w:rPr>
        <w:t xml:space="preserve"> öffentlichem</w:t>
      </w:r>
      <w:r w:rsidRPr="00AF42FA">
        <w:rPr>
          <w:rFonts w:cs="Arial"/>
          <w:lang w:val="de-CH"/>
        </w:rPr>
        <w:t xml:space="preserve"> Grund is</w:t>
      </w:r>
      <w:r w:rsidR="00825485">
        <w:rPr>
          <w:rFonts w:cs="Arial"/>
          <w:lang w:val="de-CH"/>
        </w:rPr>
        <w:t xml:space="preserve">t eine Bewilligung erforderlich. </w:t>
      </w:r>
      <w:r w:rsidRPr="00AF42FA">
        <w:rPr>
          <w:rFonts w:cs="Arial"/>
          <w:lang w:val="de-CH"/>
        </w:rPr>
        <w:t xml:space="preserve">Das Gesuch für </w:t>
      </w:r>
      <w:r w:rsidRPr="0013467E">
        <w:rPr>
          <w:rFonts w:cs="Arial"/>
          <w:lang w:val="de-CH"/>
        </w:rPr>
        <w:t>Strassenaufbruch ist der Einwohnergemeinde Schattd</w:t>
      </w:r>
      <w:r w:rsidR="00825485" w:rsidRPr="0013467E">
        <w:rPr>
          <w:rFonts w:cs="Arial"/>
          <w:lang w:val="de-CH"/>
        </w:rPr>
        <w:t>orf, Bauabteilung, mindestens 14</w:t>
      </w:r>
      <w:r w:rsidRPr="0013467E">
        <w:rPr>
          <w:rFonts w:cs="Arial"/>
          <w:lang w:val="de-CH"/>
        </w:rPr>
        <w:t xml:space="preserve"> Tage vor den geplanten </w:t>
      </w:r>
      <w:r w:rsidRPr="00AF42FA">
        <w:rPr>
          <w:rFonts w:cs="Arial"/>
          <w:lang w:val="de-CH"/>
        </w:rPr>
        <w:t>Bauarbeiten</w:t>
      </w:r>
      <w:r w:rsidRPr="00AF42FA">
        <w:rPr>
          <w:rFonts w:cs="Arial"/>
          <w:spacing w:val="-23"/>
          <w:lang w:val="de-CH"/>
        </w:rPr>
        <w:t xml:space="preserve"> </w:t>
      </w:r>
      <w:r w:rsidRPr="00AF42FA">
        <w:rPr>
          <w:rFonts w:cs="Arial"/>
          <w:lang w:val="de-CH"/>
        </w:rPr>
        <w:t>einzureichen.</w:t>
      </w:r>
    </w:p>
    <w:p w:rsidR="005F549D" w:rsidRPr="00AF42FA" w:rsidRDefault="005F549D" w:rsidP="00AF42FA">
      <w:pPr>
        <w:pStyle w:val="Textkrper"/>
        <w:rPr>
          <w:rFonts w:cs="Arial"/>
          <w:lang w:val="de-CH"/>
        </w:rPr>
      </w:pPr>
      <w:r w:rsidRPr="00AF42FA">
        <w:rPr>
          <w:rFonts w:cs="Arial"/>
          <w:lang w:val="de-CH"/>
        </w:rPr>
        <w:t>Belags- und Pflästerungsarbeiten dürfen nur durch spezialisierte Belagsbauunternehmen ausgeführt</w:t>
      </w:r>
      <w:r w:rsidRPr="00AF42FA">
        <w:rPr>
          <w:rFonts w:cs="Arial"/>
          <w:spacing w:val="-13"/>
          <w:lang w:val="de-CH"/>
        </w:rPr>
        <w:t xml:space="preserve"> </w:t>
      </w:r>
      <w:r w:rsidRPr="00AF42FA">
        <w:rPr>
          <w:rFonts w:cs="Arial"/>
          <w:lang w:val="de-CH"/>
        </w:rPr>
        <w:t>werden.</w:t>
      </w:r>
    </w:p>
    <w:p w:rsidR="005F549D" w:rsidRPr="00AF42FA" w:rsidRDefault="005F549D" w:rsidP="00AF42FA">
      <w:pPr>
        <w:spacing w:after="0" w:line="240" w:lineRule="auto"/>
        <w:rPr>
          <w:rFonts w:ascii="Arial" w:eastAsia="Arial" w:hAnsi="Arial" w:cs="Arial"/>
          <w:sz w:val="18"/>
          <w:szCs w:val="18"/>
        </w:rPr>
      </w:pPr>
    </w:p>
    <w:p w:rsidR="005F549D" w:rsidRPr="00AF42FA" w:rsidRDefault="005F549D" w:rsidP="00AF42FA">
      <w:pPr>
        <w:pStyle w:val="Listenabsatz"/>
        <w:widowControl w:val="0"/>
        <w:numPr>
          <w:ilvl w:val="0"/>
          <w:numId w:val="5"/>
        </w:numPr>
        <w:tabs>
          <w:tab w:val="left" w:pos="528"/>
        </w:tabs>
        <w:spacing w:after="0" w:line="240" w:lineRule="auto"/>
        <w:ind w:hanging="426"/>
        <w:contextualSpacing w:val="0"/>
        <w:jc w:val="both"/>
        <w:rPr>
          <w:rFonts w:ascii="Arial" w:eastAsia="Arial" w:hAnsi="Arial" w:cs="Arial"/>
          <w:b/>
          <w:sz w:val="18"/>
          <w:szCs w:val="18"/>
        </w:rPr>
      </w:pPr>
      <w:r w:rsidRPr="00AF42FA">
        <w:rPr>
          <w:rFonts w:ascii="Arial" w:hAnsi="Arial" w:cs="Arial"/>
          <w:b/>
          <w:sz w:val="18"/>
          <w:szCs w:val="18"/>
        </w:rPr>
        <w:t>Allgemeines</w:t>
      </w:r>
    </w:p>
    <w:p w:rsidR="005F549D" w:rsidRPr="0013467E" w:rsidRDefault="005F549D" w:rsidP="00AF42FA">
      <w:pPr>
        <w:pStyle w:val="Textkrper"/>
        <w:ind w:left="527"/>
        <w:jc w:val="both"/>
        <w:rPr>
          <w:rFonts w:cs="Arial"/>
          <w:lang w:val="de-CH"/>
        </w:rPr>
      </w:pPr>
      <w:r w:rsidRPr="0013467E">
        <w:rPr>
          <w:rFonts w:cs="Arial"/>
          <w:lang w:val="de-CH"/>
        </w:rPr>
        <w:t xml:space="preserve">Bei neuen </w:t>
      </w:r>
      <w:r w:rsidR="00647364" w:rsidRPr="0013467E">
        <w:rPr>
          <w:rFonts w:cs="Arial"/>
          <w:lang w:val="de-CH"/>
        </w:rPr>
        <w:t xml:space="preserve">und sanierten </w:t>
      </w:r>
      <w:r w:rsidRPr="0013467E">
        <w:rPr>
          <w:rFonts w:cs="Arial"/>
          <w:lang w:val="de-CH"/>
        </w:rPr>
        <w:t xml:space="preserve">Strassen </w:t>
      </w:r>
      <w:r w:rsidR="0013467E" w:rsidRPr="0013467E">
        <w:rPr>
          <w:lang w:val="de-CH"/>
        </w:rPr>
        <w:t xml:space="preserve">(&lt; 10 Jahre) </w:t>
      </w:r>
      <w:r w:rsidRPr="0013467E">
        <w:rPr>
          <w:rFonts w:cs="Arial"/>
          <w:lang w:val="de-CH"/>
        </w:rPr>
        <w:t>sind die Leitungen im Ramm- oder Durchstossverfahren in die Gemei</w:t>
      </w:r>
      <w:r w:rsidR="00FF2944" w:rsidRPr="0013467E">
        <w:rPr>
          <w:rFonts w:cs="Arial"/>
          <w:lang w:val="de-CH"/>
        </w:rPr>
        <w:t>ndestrassen einzubringen. W</w:t>
      </w:r>
      <w:r w:rsidRPr="0013467E">
        <w:rPr>
          <w:rFonts w:cs="Arial"/>
          <w:lang w:val="de-CH"/>
        </w:rPr>
        <w:t>enn dies infolge technischer Probleme oder unverhältnismässiger Mehraufwendungen nicht realisierbar ist, darf die Strassenfahrbahn aufgebrochen werden.</w:t>
      </w:r>
    </w:p>
    <w:p w:rsidR="00E32898" w:rsidRPr="0013467E" w:rsidRDefault="00E32898" w:rsidP="00AF42FA">
      <w:pPr>
        <w:pStyle w:val="Textkrper"/>
        <w:ind w:left="527"/>
        <w:jc w:val="both"/>
        <w:rPr>
          <w:rFonts w:cs="Arial"/>
          <w:lang w:val="de-CH"/>
        </w:rPr>
      </w:pPr>
      <w:r w:rsidRPr="0013467E">
        <w:rPr>
          <w:rFonts w:cs="Arial"/>
          <w:lang w:val="de-CH"/>
        </w:rPr>
        <w:t>Vor dem Ramm- o</w:t>
      </w:r>
      <w:r w:rsidR="00240EC8" w:rsidRPr="0013467E">
        <w:rPr>
          <w:rFonts w:cs="Arial"/>
          <w:lang w:val="de-CH"/>
        </w:rPr>
        <w:t xml:space="preserve">der Durchstossverfahren ist der Zustand der Strasse </w:t>
      </w:r>
      <w:r w:rsidR="00B97AC0" w:rsidRPr="0013467E">
        <w:rPr>
          <w:rFonts w:cs="Arial"/>
          <w:lang w:val="de-CH"/>
        </w:rPr>
        <w:t xml:space="preserve">von einer neutralen Stelle </w:t>
      </w:r>
      <w:r w:rsidR="00240EC8" w:rsidRPr="0013467E">
        <w:rPr>
          <w:rFonts w:cs="Arial"/>
          <w:lang w:val="de-CH"/>
        </w:rPr>
        <w:t>zu dokumentieren. Zwei Jahre nach Abschluss der Arbeiten wird der Zustand der Strasse geprüft (Setzungen etc.). Der Gesuchsteller verpflichtet sich Schäden die im Zusammenhang mit dem Ramm- oder Durchstossverfahren entstanden sind vollumfänglich zu übernehmen.</w:t>
      </w:r>
    </w:p>
    <w:p w:rsidR="00F54CC4" w:rsidRPr="00B97AC0" w:rsidRDefault="00F54CC4" w:rsidP="00AF42FA">
      <w:pPr>
        <w:pStyle w:val="Textkrper"/>
        <w:ind w:left="527"/>
        <w:jc w:val="both"/>
        <w:rPr>
          <w:rFonts w:cs="Arial"/>
          <w:lang w:val="de-CH"/>
        </w:rPr>
      </w:pPr>
    </w:p>
    <w:p w:rsidR="005F549D" w:rsidRPr="00AF42FA" w:rsidRDefault="005F549D" w:rsidP="00AF42FA">
      <w:pPr>
        <w:pStyle w:val="Listenabsatz"/>
        <w:widowControl w:val="0"/>
        <w:numPr>
          <w:ilvl w:val="0"/>
          <w:numId w:val="5"/>
        </w:numPr>
        <w:tabs>
          <w:tab w:val="left" w:pos="528"/>
        </w:tabs>
        <w:spacing w:after="0" w:line="240" w:lineRule="auto"/>
        <w:ind w:hanging="426"/>
        <w:contextualSpacing w:val="0"/>
        <w:jc w:val="both"/>
        <w:rPr>
          <w:rFonts w:ascii="Arial" w:eastAsia="Arial" w:hAnsi="Arial" w:cs="Arial"/>
          <w:b/>
          <w:sz w:val="18"/>
          <w:szCs w:val="18"/>
        </w:rPr>
      </w:pPr>
      <w:r w:rsidRPr="00AF42FA">
        <w:rPr>
          <w:rFonts w:ascii="Arial" w:hAnsi="Arial" w:cs="Arial"/>
          <w:b/>
          <w:sz w:val="18"/>
          <w:szCs w:val="18"/>
        </w:rPr>
        <w:t>Information</w:t>
      </w:r>
    </w:p>
    <w:p w:rsidR="005F549D" w:rsidRDefault="005F549D" w:rsidP="00AF42FA">
      <w:pPr>
        <w:pStyle w:val="Textkrper"/>
        <w:ind w:left="527"/>
        <w:jc w:val="both"/>
        <w:rPr>
          <w:rFonts w:cs="Arial"/>
          <w:lang w:val="de-CH"/>
        </w:rPr>
      </w:pPr>
      <w:r w:rsidRPr="00AF42FA">
        <w:rPr>
          <w:rFonts w:cs="Arial"/>
          <w:lang w:val="de-CH"/>
        </w:rPr>
        <w:t xml:space="preserve">Die betroffenen Anstösser müssen rechtzeitig über den genauen Zeitpunkt und </w:t>
      </w:r>
      <w:r w:rsidR="00454E86">
        <w:rPr>
          <w:rFonts w:cs="Arial"/>
          <w:lang w:val="de-CH"/>
        </w:rPr>
        <w:t xml:space="preserve">den </w:t>
      </w:r>
      <w:r w:rsidRPr="00AF42FA">
        <w:rPr>
          <w:rFonts w:cs="Arial"/>
          <w:lang w:val="de-CH"/>
        </w:rPr>
        <w:t>Umfang der Arbeiten informiert</w:t>
      </w:r>
      <w:r w:rsidR="003A63C8">
        <w:rPr>
          <w:rFonts w:cs="Arial"/>
          <w:lang w:val="de-CH"/>
        </w:rPr>
        <w:t xml:space="preserve"> </w:t>
      </w:r>
      <w:r w:rsidRPr="00AF42FA">
        <w:rPr>
          <w:rFonts w:cs="Arial"/>
          <w:spacing w:val="-25"/>
          <w:lang w:val="de-CH"/>
        </w:rPr>
        <w:t xml:space="preserve"> </w:t>
      </w:r>
      <w:r w:rsidRPr="00AF42FA">
        <w:rPr>
          <w:rFonts w:cs="Arial"/>
          <w:lang w:val="de-CH"/>
        </w:rPr>
        <w:t>werden.</w:t>
      </w:r>
    </w:p>
    <w:p w:rsidR="00FF2944" w:rsidRPr="00AF42FA" w:rsidRDefault="00FF2944" w:rsidP="00AF42FA">
      <w:pPr>
        <w:pStyle w:val="Textkrper"/>
        <w:ind w:left="527"/>
        <w:jc w:val="both"/>
        <w:rPr>
          <w:rFonts w:cs="Arial"/>
          <w:lang w:val="de-CH"/>
        </w:rPr>
      </w:pPr>
    </w:p>
    <w:p w:rsidR="005F549D" w:rsidRPr="00F54CC4" w:rsidRDefault="005F549D" w:rsidP="00AF42FA">
      <w:pPr>
        <w:pStyle w:val="Listenabsatz"/>
        <w:widowControl w:val="0"/>
        <w:numPr>
          <w:ilvl w:val="0"/>
          <w:numId w:val="5"/>
        </w:numPr>
        <w:tabs>
          <w:tab w:val="left" w:pos="527"/>
        </w:tabs>
        <w:spacing w:after="0" w:line="240" w:lineRule="auto"/>
        <w:ind w:left="526" w:hanging="425"/>
        <w:contextualSpacing w:val="0"/>
        <w:jc w:val="both"/>
        <w:rPr>
          <w:rFonts w:ascii="Arial" w:eastAsia="Arial" w:hAnsi="Arial" w:cs="Arial"/>
          <w:b/>
          <w:sz w:val="18"/>
          <w:szCs w:val="18"/>
        </w:rPr>
      </w:pPr>
      <w:r w:rsidRPr="00AF42FA">
        <w:rPr>
          <w:rFonts w:ascii="Arial" w:hAnsi="Arial" w:cs="Arial"/>
          <w:b/>
          <w:sz w:val="18"/>
          <w:szCs w:val="18"/>
        </w:rPr>
        <w:t>Baustellensignalisation</w:t>
      </w:r>
    </w:p>
    <w:p w:rsidR="005F549D" w:rsidRDefault="005F549D" w:rsidP="00AF42FA">
      <w:pPr>
        <w:pStyle w:val="Textkrper"/>
        <w:ind w:left="527"/>
        <w:jc w:val="both"/>
        <w:rPr>
          <w:rFonts w:cs="Arial"/>
          <w:lang w:val="de-CH"/>
        </w:rPr>
      </w:pPr>
      <w:r w:rsidRPr="00AF42FA">
        <w:rPr>
          <w:rFonts w:cs="Arial"/>
          <w:lang w:val="de-CH"/>
        </w:rPr>
        <w:t>Die</w:t>
      </w:r>
      <w:r w:rsidRPr="00AF42FA">
        <w:rPr>
          <w:rFonts w:cs="Arial"/>
          <w:spacing w:val="-5"/>
          <w:lang w:val="de-CH"/>
        </w:rPr>
        <w:t xml:space="preserve"> </w:t>
      </w:r>
      <w:r w:rsidRPr="00AF42FA">
        <w:rPr>
          <w:rFonts w:cs="Arial"/>
          <w:lang w:val="de-CH"/>
        </w:rPr>
        <w:t>Baustelle ist zu signalisieren. Für die Baustellenabsperrung/-signalisation gilt die Norm SN 640 886. Die Durchfahrtsbreite beträgt mindestens 3.00 m. Der öffentliche Verkehr sowie die Rettungs- und öffentlichen Dienste dürfen nicht behindert oder gefährdet werden. Der Fussgängerdurchgang und der Zugang zu den Liegenschaften</w:t>
      </w:r>
      <w:r w:rsidRPr="00AF42FA">
        <w:rPr>
          <w:rFonts w:cs="Arial"/>
          <w:spacing w:val="-6"/>
          <w:lang w:val="de-CH"/>
        </w:rPr>
        <w:t xml:space="preserve"> </w:t>
      </w:r>
      <w:r w:rsidRPr="00AF42FA">
        <w:rPr>
          <w:rFonts w:cs="Arial"/>
          <w:lang w:val="de-CH"/>
        </w:rPr>
        <w:t>müssen</w:t>
      </w:r>
      <w:r w:rsidRPr="00AF42FA">
        <w:rPr>
          <w:rFonts w:cs="Arial"/>
          <w:spacing w:val="-5"/>
          <w:lang w:val="de-CH"/>
        </w:rPr>
        <w:t xml:space="preserve"> </w:t>
      </w:r>
      <w:r w:rsidRPr="00AF42FA">
        <w:rPr>
          <w:rFonts w:cs="Arial"/>
          <w:lang w:val="de-CH"/>
        </w:rPr>
        <w:t>während</w:t>
      </w:r>
      <w:r w:rsidRPr="00AF42FA">
        <w:rPr>
          <w:rFonts w:cs="Arial"/>
          <w:spacing w:val="-6"/>
          <w:lang w:val="de-CH"/>
        </w:rPr>
        <w:t xml:space="preserve"> </w:t>
      </w:r>
      <w:r w:rsidRPr="00AF42FA">
        <w:rPr>
          <w:rFonts w:cs="Arial"/>
          <w:lang w:val="de-CH"/>
        </w:rPr>
        <w:t>der</w:t>
      </w:r>
      <w:r w:rsidRPr="00AF42FA">
        <w:rPr>
          <w:rFonts w:cs="Arial"/>
          <w:spacing w:val="-6"/>
          <w:lang w:val="de-CH"/>
        </w:rPr>
        <w:t xml:space="preserve"> </w:t>
      </w:r>
      <w:r w:rsidRPr="00AF42FA">
        <w:rPr>
          <w:rFonts w:cs="Arial"/>
          <w:lang w:val="de-CH"/>
        </w:rPr>
        <w:t>ganzen</w:t>
      </w:r>
      <w:r w:rsidRPr="00AF42FA">
        <w:rPr>
          <w:rFonts w:cs="Arial"/>
          <w:spacing w:val="-6"/>
          <w:lang w:val="de-CH"/>
        </w:rPr>
        <w:t xml:space="preserve"> </w:t>
      </w:r>
      <w:r w:rsidRPr="00AF42FA">
        <w:rPr>
          <w:rFonts w:cs="Arial"/>
          <w:lang w:val="de-CH"/>
        </w:rPr>
        <w:t>Bauzeit</w:t>
      </w:r>
      <w:r w:rsidRPr="00AF42FA">
        <w:rPr>
          <w:rFonts w:cs="Arial"/>
          <w:spacing w:val="-6"/>
          <w:lang w:val="de-CH"/>
        </w:rPr>
        <w:t xml:space="preserve"> </w:t>
      </w:r>
      <w:r w:rsidRPr="00AF42FA">
        <w:rPr>
          <w:rFonts w:cs="Arial"/>
          <w:lang w:val="de-CH"/>
        </w:rPr>
        <w:t>gewährleistet</w:t>
      </w:r>
      <w:r w:rsidRPr="00AF42FA">
        <w:rPr>
          <w:rFonts w:cs="Arial"/>
          <w:spacing w:val="-6"/>
          <w:lang w:val="de-CH"/>
        </w:rPr>
        <w:t xml:space="preserve"> </w:t>
      </w:r>
      <w:r w:rsidRPr="00AF42FA">
        <w:rPr>
          <w:rFonts w:cs="Arial"/>
          <w:lang w:val="de-CH"/>
        </w:rPr>
        <w:t>sein.</w:t>
      </w:r>
    </w:p>
    <w:p w:rsidR="00F20347" w:rsidRPr="00AF42FA" w:rsidRDefault="00F20347" w:rsidP="00AF42FA">
      <w:pPr>
        <w:pStyle w:val="Textkrper"/>
        <w:ind w:left="527"/>
        <w:jc w:val="both"/>
        <w:rPr>
          <w:rFonts w:cs="Arial"/>
          <w:lang w:val="de-CH"/>
        </w:rPr>
      </w:pPr>
    </w:p>
    <w:p w:rsidR="005F549D" w:rsidRPr="00AF42FA" w:rsidRDefault="005F549D" w:rsidP="00AF42FA">
      <w:pPr>
        <w:pStyle w:val="Listenabsatz"/>
        <w:widowControl w:val="0"/>
        <w:numPr>
          <w:ilvl w:val="0"/>
          <w:numId w:val="5"/>
        </w:numPr>
        <w:tabs>
          <w:tab w:val="left" w:pos="527"/>
        </w:tabs>
        <w:spacing w:after="0" w:line="240" w:lineRule="auto"/>
        <w:ind w:left="526" w:hanging="425"/>
        <w:contextualSpacing w:val="0"/>
        <w:jc w:val="both"/>
        <w:rPr>
          <w:rFonts w:ascii="Arial" w:eastAsia="Arial" w:hAnsi="Arial" w:cs="Arial"/>
          <w:b/>
          <w:sz w:val="18"/>
          <w:szCs w:val="18"/>
        </w:rPr>
      </w:pPr>
      <w:r w:rsidRPr="00AF42FA">
        <w:rPr>
          <w:rFonts w:ascii="Arial" w:hAnsi="Arial" w:cs="Arial"/>
          <w:b/>
          <w:sz w:val="18"/>
          <w:szCs w:val="18"/>
        </w:rPr>
        <w:t>Bäume</w:t>
      </w:r>
      <w:r w:rsidR="0013467E">
        <w:rPr>
          <w:rFonts w:ascii="Arial" w:hAnsi="Arial" w:cs="Arial"/>
          <w:b/>
          <w:sz w:val="18"/>
          <w:szCs w:val="18"/>
        </w:rPr>
        <w:t xml:space="preserve"> und Pflanzen</w:t>
      </w:r>
    </w:p>
    <w:p w:rsidR="005F549D" w:rsidRPr="0013467E" w:rsidRDefault="005F549D" w:rsidP="00AF42FA">
      <w:pPr>
        <w:pStyle w:val="Textkrper"/>
        <w:ind w:left="527"/>
        <w:jc w:val="both"/>
        <w:rPr>
          <w:rFonts w:cs="Arial"/>
          <w:lang w:val="de-CH"/>
        </w:rPr>
      </w:pPr>
      <w:r w:rsidRPr="00AF42FA">
        <w:rPr>
          <w:rFonts w:cs="Arial"/>
          <w:lang w:val="de-CH"/>
        </w:rPr>
        <w:t>Bäume und deren Wurzelwerk</w:t>
      </w:r>
      <w:r w:rsidR="0013467E">
        <w:rPr>
          <w:rFonts w:cs="Arial"/>
          <w:lang w:val="de-CH"/>
        </w:rPr>
        <w:t xml:space="preserve"> sowie Pflanzen</w:t>
      </w:r>
      <w:r w:rsidRPr="00AF42FA">
        <w:rPr>
          <w:rFonts w:cs="Arial"/>
          <w:lang w:val="de-CH"/>
        </w:rPr>
        <w:t xml:space="preserve"> sind zu schützen. Der Bewilligungsinhaber ist dafür verantwortlich, dass die Baumschutzmassnahmen auf der Baustelle vollumfänglich umgesetzt</w:t>
      </w:r>
      <w:r w:rsidRPr="00AF42FA">
        <w:rPr>
          <w:rFonts w:cs="Arial"/>
          <w:spacing w:val="-12"/>
          <w:lang w:val="de-CH"/>
        </w:rPr>
        <w:t xml:space="preserve"> </w:t>
      </w:r>
      <w:r w:rsidRPr="00AF42FA">
        <w:rPr>
          <w:rFonts w:cs="Arial"/>
          <w:lang w:val="de-CH"/>
        </w:rPr>
        <w:t>werden.</w:t>
      </w:r>
      <w:r w:rsidR="005860E6">
        <w:rPr>
          <w:rFonts w:cs="Arial"/>
          <w:lang w:val="de-CH"/>
        </w:rPr>
        <w:t xml:space="preserve"> </w:t>
      </w:r>
      <w:r w:rsidR="00883D3B" w:rsidRPr="0013467E">
        <w:rPr>
          <w:rFonts w:cs="Arial"/>
          <w:lang w:val="de-CH"/>
        </w:rPr>
        <w:t>S</w:t>
      </w:r>
      <w:r w:rsidR="0013467E" w:rsidRPr="0013467E">
        <w:rPr>
          <w:rFonts w:cs="Arial"/>
          <w:lang w:val="de-CH"/>
        </w:rPr>
        <w:t>terben Bäume und/oder Pflanzen sind</w:t>
      </w:r>
      <w:r w:rsidR="00883D3B" w:rsidRPr="0013467E">
        <w:rPr>
          <w:rFonts w:cs="Arial"/>
          <w:lang w:val="de-CH"/>
        </w:rPr>
        <w:t xml:space="preserve"> diese gleichwertig zu ersetzen.</w:t>
      </w:r>
    </w:p>
    <w:p w:rsidR="00F20347" w:rsidRPr="00AF42FA" w:rsidRDefault="00F20347" w:rsidP="00AF42FA">
      <w:pPr>
        <w:pStyle w:val="Textkrper"/>
        <w:ind w:left="527"/>
        <w:jc w:val="both"/>
        <w:rPr>
          <w:rFonts w:cs="Arial"/>
          <w:lang w:val="de-CH"/>
        </w:rPr>
      </w:pPr>
    </w:p>
    <w:p w:rsidR="005F549D" w:rsidRPr="00AF42FA" w:rsidRDefault="005F549D" w:rsidP="00AF42FA">
      <w:pPr>
        <w:pStyle w:val="Listenabsatz"/>
        <w:widowControl w:val="0"/>
        <w:numPr>
          <w:ilvl w:val="0"/>
          <w:numId w:val="5"/>
        </w:numPr>
        <w:tabs>
          <w:tab w:val="left" w:pos="526"/>
        </w:tabs>
        <w:spacing w:after="0" w:line="240" w:lineRule="auto"/>
        <w:ind w:left="525" w:hanging="424"/>
        <w:contextualSpacing w:val="0"/>
        <w:jc w:val="both"/>
        <w:rPr>
          <w:rFonts w:ascii="Arial" w:eastAsia="Arial" w:hAnsi="Arial" w:cs="Arial"/>
          <w:b/>
          <w:sz w:val="18"/>
          <w:szCs w:val="18"/>
        </w:rPr>
      </w:pPr>
      <w:r w:rsidRPr="00AF42FA">
        <w:rPr>
          <w:rFonts w:ascii="Arial" w:hAnsi="Arial" w:cs="Arial"/>
          <w:b/>
          <w:sz w:val="18"/>
          <w:szCs w:val="18"/>
        </w:rPr>
        <w:t>Bestehende</w:t>
      </w:r>
      <w:r w:rsidRPr="00AF42FA">
        <w:rPr>
          <w:rFonts w:ascii="Arial" w:hAnsi="Arial" w:cs="Arial"/>
          <w:b/>
          <w:spacing w:val="-16"/>
          <w:sz w:val="18"/>
          <w:szCs w:val="18"/>
        </w:rPr>
        <w:t xml:space="preserve"> </w:t>
      </w:r>
      <w:r w:rsidRPr="00AF42FA">
        <w:rPr>
          <w:rFonts w:ascii="Arial" w:hAnsi="Arial" w:cs="Arial"/>
          <w:b/>
          <w:sz w:val="18"/>
          <w:szCs w:val="18"/>
        </w:rPr>
        <w:t>Werkleitungen</w:t>
      </w:r>
    </w:p>
    <w:p w:rsidR="005F549D" w:rsidRDefault="005F549D" w:rsidP="00AF42FA">
      <w:pPr>
        <w:pStyle w:val="Textkrper"/>
        <w:ind w:left="527"/>
        <w:jc w:val="both"/>
        <w:rPr>
          <w:rFonts w:cs="Arial"/>
          <w:lang w:val="de-CH"/>
        </w:rPr>
      </w:pPr>
      <w:r w:rsidRPr="00AF42FA">
        <w:rPr>
          <w:rFonts w:cs="Arial"/>
          <w:lang w:val="de-CH"/>
        </w:rPr>
        <w:t>Die Ausführung der Arbeiten hat vorschriftsgemäss und fachgerecht zu erfolgen. Es gelten die einschlägigen Normen (SIA, VSS, etc.). Vorhandene Leitungen sind zu schützen. Die Leitungspläne enthalten unter Umständen  nicht  sämtliche Leitungen oder entsprechen nicht der effektiven Lage. Der Unternehmer hat vor Inangriffnahme der maschinellen Aushubarbeiten die notwendigen Sondierungen zu veranlassen.</w:t>
      </w:r>
    </w:p>
    <w:p w:rsidR="00F20347" w:rsidRPr="00AF42FA" w:rsidRDefault="00F20347" w:rsidP="00AF42FA">
      <w:pPr>
        <w:pStyle w:val="Textkrper"/>
        <w:ind w:left="527"/>
        <w:jc w:val="both"/>
        <w:rPr>
          <w:rFonts w:cs="Arial"/>
          <w:lang w:val="de-CH"/>
        </w:rPr>
      </w:pPr>
    </w:p>
    <w:p w:rsidR="005F549D" w:rsidRPr="00AF42FA" w:rsidRDefault="005F549D" w:rsidP="00AF42FA">
      <w:pPr>
        <w:pStyle w:val="Listenabsatz"/>
        <w:widowControl w:val="0"/>
        <w:numPr>
          <w:ilvl w:val="0"/>
          <w:numId w:val="5"/>
        </w:numPr>
        <w:tabs>
          <w:tab w:val="left" w:pos="527"/>
        </w:tabs>
        <w:spacing w:after="0" w:line="240" w:lineRule="auto"/>
        <w:ind w:left="526" w:hanging="425"/>
        <w:contextualSpacing w:val="0"/>
        <w:jc w:val="both"/>
        <w:rPr>
          <w:rFonts w:ascii="Arial" w:eastAsia="Arial" w:hAnsi="Arial" w:cs="Arial"/>
          <w:b/>
          <w:sz w:val="18"/>
          <w:szCs w:val="18"/>
        </w:rPr>
      </w:pPr>
      <w:r w:rsidRPr="00AF42FA">
        <w:rPr>
          <w:rFonts w:ascii="Arial" w:hAnsi="Arial" w:cs="Arial"/>
          <w:b/>
          <w:sz w:val="18"/>
          <w:szCs w:val="18"/>
        </w:rPr>
        <w:t>Grabarbeiten</w:t>
      </w:r>
    </w:p>
    <w:p w:rsidR="005F549D" w:rsidRDefault="005F549D" w:rsidP="00AF42FA">
      <w:pPr>
        <w:pStyle w:val="Textkrper"/>
        <w:ind w:left="527"/>
        <w:jc w:val="both"/>
        <w:rPr>
          <w:rFonts w:cs="Arial"/>
          <w:lang w:val="de-CH"/>
        </w:rPr>
      </w:pPr>
      <w:r w:rsidRPr="00AF42FA">
        <w:rPr>
          <w:rFonts w:cs="Arial"/>
          <w:lang w:val="de-CH"/>
        </w:rPr>
        <w:t>Das Aufbrechen des Belages ohne Anschneiden ist untersagt. Mindestens 20 cm über der Leitung ist ein Warnband aus Kunststoff auf die ganze Grabenlänge zu verlegen.</w:t>
      </w:r>
    </w:p>
    <w:p w:rsidR="00F20347" w:rsidRPr="00AF42FA" w:rsidRDefault="00F20347" w:rsidP="00AF42FA">
      <w:pPr>
        <w:pStyle w:val="Textkrper"/>
        <w:ind w:left="527"/>
        <w:jc w:val="both"/>
        <w:rPr>
          <w:rFonts w:cs="Arial"/>
          <w:lang w:val="de-CH"/>
        </w:rPr>
      </w:pPr>
    </w:p>
    <w:p w:rsidR="005F549D" w:rsidRPr="00AF42FA"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AF42FA">
        <w:rPr>
          <w:rFonts w:ascii="Arial" w:hAnsi="Arial" w:cs="Arial"/>
          <w:b/>
          <w:sz w:val="18"/>
          <w:szCs w:val="18"/>
        </w:rPr>
        <w:t>Grabenauffüllung</w:t>
      </w:r>
    </w:p>
    <w:p w:rsidR="005F549D" w:rsidRPr="00AF42FA" w:rsidRDefault="005F549D" w:rsidP="00AF42FA">
      <w:pPr>
        <w:pStyle w:val="Textkrper"/>
        <w:ind w:left="527" w:right="141"/>
        <w:jc w:val="both"/>
        <w:rPr>
          <w:rFonts w:cs="Arial"/>
          <w:lang w:val="de-CH"/>
        </w:rPr>
      </w:pPr>
      <w:r w:rsidRPr="00AF42FA">
        <w:rPr>
          <w:rFonts w:cs="Arial"/>
          <w:lang w:val="de-CH"/>
        </w:rPr>
        <w:t>Für die Auffüllung sind ungebundene, frostsichere Kiessand-Gemische 0/45 nach SN 670 119-NA zu verwenden. Mit Zustimmung der Bauabteilung kann bis unter die Fundationsschicht geeignetes Aushubmaterial eingebaut</w:t>
      </w:r>
      <w:r w:rsidRPr="00AF42FA">
        <w:rPr>
          <w:rFonts w:cs="Arial"/>
          <w:spacing w:val="-30"/>
          <w:lang w:val="de-CH"/>
        </w:rPr>
        <w:t xml:space="preserve"> </w:t>
      </w:r>
      <w:r w:rsidRPr="00AF42FA">
        <w:rPr>
          <w:rFonts w:cs="Arial"/>
          <w:lang w:val="de-CH"/>
        </w:rPr>
        <w:t>werden.</w:t>
      </w:r>
    </w:p>
    <w:p w:rsidR="005F549D" w:rsidRDefault="005F549D" w:rsidP="00AF42FA">
      <w:pPr>
        <w:pStyle w:val="Textkrper"/>
        <w:ind w:left="527" w:right="142"/>
        <w:jc w:val="both"/>
        <w:rPr>
          <w:rFonts w:cs="Arial"/>
          <w:lang w:val="de-CH"/>
        </w:rPr>
      </w:pPr>
      <w:r w:rsidRPr="00AF42FA">
        <w:rPr>
          <w:rFonts w:cs="Arial"/>
          <w:lang w:val="de-CH"/>
        </w:rPr>
        <w:t>Das Auffüllmaterial ist bei optimalem Wassergehalt schichtweise einzubringen und mit geeigneten mechanischen Geräten auf den vorgeschriebenen ME</w:t>
      </w:r>
      <w:r w:rsidRPr="00AF42FA">
        <w:rPr>
          <w:rFonts w:cs="Arial"/>
          <w:position w:val="-1"/>
          <w:lang w:val="de-CH"/>
        </w:rPr>
        <w:t xml:space="preserve">1 </w:t>
      </w:r>
      <w:r w:rsidRPr="00AF42FA">
        <w:rPr>
          <w:rFonts w:cs="Arial"/>
          <w:lang w:val="de-CH"/>
        </w:rPr>
        <w:t>Wert (Fahrbahnen und Bushaltestellen 100 MN/m</w:t>
      </w:r>
      <w:r w:rsidR="004764E3">
        <w:rPr>
          <w:rFonts w:cs="Arial"/>
          <w:lang w:val="de-CH"/>
        </w:rPr>
        <w:t>2</w:t>
      </w:r>
      <w:r w:rsidRPr="00AF42FA">
        <w:rPr>
          <w:rFonts w:cs="Arial"/>
          <w:lang w:val="de-CH"/>
        </w:rPr>
        <w:t>; Gehwege 80 MN/m</w:t>
      </w:r>
      <w:r w:rsidR="004764E3">
        <w:rPr>
          <w:rFonts w:cs="Arial"/>
          <w:lang w:val="de-CH"/>
        </w:rPr>
        <w:t>2</w:t>
      </w:r>
      <w:r w:rsidRPr="00AF42FA">
        <w:rPr>
          <w:rFonts w:cs="Arial"/>
          <w:lang w:val="de-CH"/>
        </w:rPr>
        <w:t>, ME</w:t>
      </w:r>
      <w:r w:rsidRPr="00AF42FA">
        <w:rPr>
          <w:rFonts w:cs="Arial"/>
          <w:position w:val="-1"/>
          <w:lang w:val="de-CH"/>
        </w:rPr>
        <w:t>2</w:t>
      </w:r>
      <w:r w:rsidRPr="00AF42FA">
        <w:rPr>
          <w:rFonts w:cs="Arial"/>
          <w:lang w:val="de-CH"/>
        </w:rPr>
        <w:t>/ME</w:t>
      </w:r>
      <w:r w:rsidRPr="00AF42FA">
        <w:rPr>
          <w:rFonts w:cs="Arial"/>
          <w:position w:val="-1"/>
          <w:lang w:val="de-CH"/>
        </w:rPr>
        <w:t xml:space="preserve">1 </w:t>
      </w:r>
      <w:r w:rsidRPr="00AF42FA">
        <w:rPr>
          <w:rFonts w:eastAsia="Symbol" w:cs="Arial"/>
          <w:lang w:val="de-CH"/>
        </w:rPr>
        <w:t></w:t>
      </w:r>
      <w:r w:rsidRPr="00AF42FA">
        <w:rPr>
          <w:rFonts w:eastAsia="Times New Roman" w:cs="Arial"/>
          <w:lang w:val="de-CH"/>
        </w:rPr>
        <w:t xml:space="preserve"> </w:t>
      </w:r>
      <w:r w:rsidRPr="00AF42FA">
        <w:rPr>
          <w:rFonts w:cs="Arial"/>
          <w:lang w:val="de-CH"/>
        </w:rPr>
        <w:t>2.5) zu verdichten. Die Schichthöhe beträgt maximal 30 cm. Auf Anordnung der Bauabteilung ist der geforderte ME-Wert mittels Plattendruckversuche nachzuweisen.</w:t>
      </w:r>
      <w:r w:rsidRPr="00AF42FA">
        <w:rPr>
          <w:rFonts w:cs="Arial"/>
          <w:spacing w:val="48"/>
          <w:lang w:val="de-CH"/>
        </w:rPr>
        <w:t xml:space="preserve"> </w:t>
      </w:r>
      <w:r w:rsidRPr="00AF42FA">
        <w:rPr>
          <w:rFonts w:cs="Arial"/>
          <w:lang w:val="de-CH"/>
        </w:rPr>
        <w:t>Die Grabenauffüllung muss so verdichtet werden, dass der Strassenbelag sofort wieder eingebracht werden kann. Es dürfen später keine Setzungen entstehen. Grabenauffüllungen dürfen erst vorgenommen werden, wenn der Hüllbeton ausgehärtet ist. Das Einschwemmen von lose eingefülltem Material in den Graben ist verboten.</w:t>
      </w:r>
    </w:p>
    <w:p w:rsidR="00F20347" w:rsidRDefault="00F20347" w:rsidP="00AF42FA">
      <w:pPr>
        <w:pStyle w:val="Textkrper"/>
        <w:ind w:left="527" w:right="142"/>
        <w:jc w:val="both"/>
        <w:rPr>
          <w:rFonts w:cs="Arial"/>
          <w:lang w:val="de-CH"/>
        </w:rPr>
      </w:pPr>
    </w:p>
    <w:p w:rsidR="001B3DC2" w:rsidRPr="00CA56E5" w:rsidRDefault="001B3DC2" w:rsidP="001B3DC2">
      <w:pPr>
        <w:pStyle w:val="Listenabsatz"/>
        <w:widowControl w:val="0"/>
        <w:numPr>
          <w:ilvl w:val="0"/>
          <w:numId w:val="5"/>
        </w:numPr>
        <w:tabs>
          <w:tab w:val="left" w:pos="527"/>
        </w:tabs>
        <w:spacing w:after="0" w:line="240" w:lineRule="auto"/>
        <w:contextualSpacing w:val="0"/>
        <w:rPr>
          <w:rFonts w:ascii="Arial" w:eastAsia="Arial" w:hAnsi="Arial" w:cs="Arial"/>
          <w:b/>
          <w:sz w:val="18"/>
          <w:szCs w:val="18"/>
        </w:rPr>
      </w:pPr>
      <w:r w:rsidRPr="00CA56E5">
        <w:rPr>
          <w:rFonts w:ascii="Arial" w:hAnsi="Arial"/>
          <w:b/>
          <w:sz w:val="18"/>
        </w:rPr>
        <w:t>Randabschlüsse</w:t>
      </w:r>
    </w:p>
    <w:p w:rsidR="001B3DC2" w:rsidRDefault="001B3DC2" w:rsidP="001B3DC2">
      <w:pPr>
        <w:pStyle w:val="Textkrper"/>
        <w:ind w:left="527" w:right="80"/>
        <w:rPr>
          <w:lang w:val="de-CH"/>
        </w:rPr>
      </w:pPr>
      <w:r w:rsidRPr="003F7A59">
        <w:rPr>
          <w:lang w:val="de-CH"/>
        </w:rPr>
        <w:t xml:space="preserve">Werden mit Leitungsgräben Randabschlüsse gequert, müssen diese entfernt und nach Fertigstellung der Grabarbeiten neu versetzt werden. </w:t>
      </w:r>
    </w:p>
    <w:p w:rsidR="00B97AC0" w:rsidRDefault="00B97AC0" w:rsidP="00B97AC0">
      <w:pPr>
        <w:pStyle w:val="Textkrper"/>
        <w:ind w:right="80"/>
        <w:rPr>
          <w:lang w:val="de-CH"/>
        </w:rPr>
      </w:pPr>
    </w:p>
    <w:p w:rsidR="00B97AC0" w:rsidRPr="00CA56E5" w:rsidRDefault="00B97AC0" w:rsidP="00B97AC0">
      <w:pPr>
        <w:pStyle w:val="Listenabsatz"/>
        <w:widowControl w:val="0"/>
        <w:numPr>
          <w:ilvl w:val="0"/>
          <w:numId w:val="5"/>
        </w:numPr>
        <w:tabs>
          <w:tab w:val="left" w:pos="527"/>
        </w:tabs>
        <w:spacing w:after="0" w:line="240" w:lineRule="auto"/>
        <w:contextualSpacing w:val="0"/>
        <w:rPr>
          <w:rFonts w:ascii="Arial" w:eastAsia="Arial" w:hAnsi="Arial" w:cs="Arial"/>
          <w:b/>
          <w:sz w:val="18"/>
          <w:szCs w:val="18"/>
        </w:rPr>
      </w:pPr>
      <w:r>
        <w:rPr>
          <w:rFonts w:ascii="Arial" w:hAnsi="Arial"/>
          <w:b/>
          <w:sz w:val="18"/>
        </w:rPr>
        <w:t>Schachtabdeckungen</w:t>
      </w:r>
    </w:p>
    <w:p w:rsidR="001B3DC2" w:rsidRPr="0013467E" w:rsidRDefault="001B3DC2" w:rsidP="001B3DC2">
      <w:pPr>
        <w:pStyle w:val="Textkrper"/>
        <w:ind w:left="527" w:right="80"/>
        <w:rPr>
          <w:lang w:val="de-CH"/>
        </w:rPr>
      </w:pPr>
      <w:r w:rsidRPr="0013467E">
        <w:rPr>
          <w:lang w:val="de-CH"/>
        </w:rPr>
        <w:t>Schachtabdeckungen sind gemäss Normbla</w:t>
      </w:r>
      <w:r w:rsidR="000420B9">
        <w:rPr>
          <w:lang w:val="de-CH"/>
        </w:rPr>
        <w:t>tt „Schachtabdeckungen“ (Seite 7</w:t>
      </w:r>
      <w:r w:rsidRPr="0013467E">
        <w:rPr>
          <w:lang w:val="de-CH"/>
        </w:rPr>
        <w:t>) zu versetzen.</w:t>
      </w:r>
    </w:p>
    <w:p w:rsidR="00907747" w:rsidRDefault="00907747" w:rsidP="00AF42FA">
      <w:pPr>
        <w:pStyle w:val="Textkrper"/>
        <w:ind w:left="527" w:right="142"/>
        <w:jc w:val="both"/>
        <w:rPr>
          <w:rFonts w:cs="Arial"/>
          <w:lang w:val="de-CH"/>
        </w:rPr>
      </w:pPr>
    </w:p>
    <w:p w:rsidR="006D3360" w:rsidRDefault="006D3360" w:rsidP="00AF42FA">
      <w:pPr>
        <w:pStyle w:val="Textkrper"/>
        <w:ind w:left="527" w:right="142"/>
        <w:jc w:val="both"/>
        <w:rPr>
          <w:rFonts w:cs="Arial"/>
          <w:lang w:val="de-CH"/>
        </w:rPr>
      </w:pPr>
    </w:p>
    <w:p w:rsidR="006D3360" w:rsidRDefault="006D3360" w:rsidP="00AF42FA">
      <w:pPr>
        <w:pStyle w:val="Textkrper"/>
        <w:ind w:left="527" w:right="142"/>
        <w:jc w:val="both"/>
        <w:rPr>
          <w:rFonts w:cs="Arial"/>
          <w:lang w:val="de-CH"/>
        </w:rPr>
      </w:pPr>
    </w:p>
    <w:p w:rsidR="006D3360" w:rsidRDefault="006D3360" w:rsidP="00AF42FA">
      <w:pPr>
        <w:pStyle w:val="Textkrper"/>
        <w:ind w:left="527" w:right="142"/>
        <w:jc w:val="both"/>
        <w:rPr>
          <w:rFonts w:cs="Arial"/>
          <w:lang w:val="de-CH"/>
        </w:rPr>
      </w:pPr>
    </w:p>
    <w:p w:rsidR="006D3360" w:rsidRDefault="006D3360" w:rsidP="00AF42FA">
      <w:pPr>
        <w:pStyle w:val="Textkrper"/>
        <w:ind w:left="527" w:right="142"/>
        <w:jc w:val="both"/>
        <w:rPr>
          <w:rFonts w:cs="Arial"/>
          <w:lang w:val="de-CH"/>
        </w:rPr>
      </w:pPr>
    </w:p>
    <w:p w:rsidR="001F66E8" w:rsidRDefault="001F66E8" w:rsidP="00AF42FA">
      <w:pPr>
        <w:pStyle w:val="Textkrper"/>
        <w:ind w:left="527" w:right="142"/>
        <w:jc w:val="both"/>
        <w:rPr>
          <w:rFonts w:cs="Arial"/>
          <w:lang w:val="de-CH"/>
        </w:rPr>
      </w:pPr>
    </w:p>
    <w:p w:rsidR="005F549D" w:rsidRPr="006D3360" w:rsidRDefault="005F549D" w:rsidP="006D3360">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6D3360">
        <w:rPr>
          <w:rFonts w:ascii="Arial" w:hAnsi="Arial" w:cs="Arial"/>
          <w:b/>
          <w:sz w:val="18"/>
          <w:szCs w:val="18"/>
        </w:rPr>
        <w:lastRenderedPageBreak/>
        <w:t>Belagseinbau</w:t>
      </w:r>
    </w:p>
    <w:p w:rsidR="005F549D" w:rsidRPr="00AF42FA" w:rsidRDefault="005F549D" w:rsidP="00AF42FA">
      <w:pPr>
        <w:pStyle w:val="Textkrper"/>
        <w:ind w:left="527" w:right="139"/>
        <w:jc w:val="both"/>
        <w:rPr>
          <w:rFonts w:cs="Arial"/>
          <w:lang w:val="de-CH"/>
        </w:rPr>
      </w:pPr>
      <w:r w:rsidRPr="004764E3">
        <w:rPr>
          <w:rFonts w:cs="Arial"/>
          <w:lang w:val="de-CH"/>
        </w:rPr>
        <w:t xml:space="preserve">Für den Belagseinbau gilt </w:t>
      </w:r>
      <w:r w:rsidR="00CA56E5" w:rsidRPr="004764E3">
        <w:rPr>
          <w:rFonts w:cs="Arial"/>
          <w:lang w:val="de-CH"/>
        </w:rPr>
        <w:t xml:space="preserve">das Normblatt </w:t>
      </w:r>
      <w:r w:rsidRPr="004764E3">
        <w:rPr>
          <w:rFonts w:cs="Arial"/>
          <w:lang w:val="de-CH"/>
        </w:rPr>
        <w:t>für Strassenaufbrüche</w:t>
      </w:r>
      <w:r w:rsidR="008F70E9" w:rsidRPr="004764E3">
        <w:rPr>
          <w:rFonts w:cs="Arial"/>
          <w:lang w:val="de-CH"/>
        </w:rPr>
        <w:t xml:space="preserve"> </w:t>
      </w:r>
      <w:r w:rsidR="0055501A">
        <w:rPr>
          <w:rFonts w:cs="Arial"/>
          <w:lang w:val="de-CH"/>
        </w:rPr>
        <w:t xml:space="preserve">(Seiten 5 </w:t>
      </w:r>
      <w:r w:rsidR="000420B9">
        <w:rPr>
          <w:rFonts w:cs="Arial"/>
          <w:lang w:val="de-CH"/>
        </w:rPr>
        <w:t>und 6</w:t>
      </w:r>
      <w:r w:rsidR="00CA56E5" w:rsidRPr="004764E3">
        <w:rPr>
          <w:rFonts w:cs="Arial"/>
          <w:lang w:val="de-CH"/>
        </w:rPr>
        <w:t>)</w:t>
      </w:r>
      <w:r w:rsidRPr="004764E3">
        <w:rPr>
          <w:rFonts w:cs="Arial"/>
          <w:lang w:val="de-CH"/>
        </w:rPr>
        <w:t xml:space="preserve"> und die SN 640 430b. </w:t>
      </w:r>
      <w:r w:rsidRPr="00AF42FA">
        <w:rPr>
          <w:rFonts w:cs="Arial"/>
          <w:lang w:val="de-CH"/>
        </w:rPr>
        <w:t xml:space="preserve">Falls die Witterungsverhältnisse keinen definitiven Belagseinbau zulassen, ist ein provisorischer Belag </w:t>
      </w:r>
      <w:r w:rsidR="007C3F82" w:rsidRPr="0013467E">
        <w:rPr>
          <w:rFonts w:cs="Arial"/>
          <w:lang w:val="de-CH"/>
        </w:rPr>
        <w:t xml:space="preserve">oder Magerbeton </w:t>
      </w:r>
      <w:r w:rsidRPr="00AF42FA">
        <w:rPr>
          <w:rFonts w:cs="Arial"/>
          <w:lang w:val="de-CH"/>
        </w:rPr>
        <w:t>einzubauen. Dieser muss baldmöglichst durch einen definitiven Belag ersetzt</w:t>
      </w:r>
      <w:r w:rsidRPr="00AF42FA">
        <w:rPr>
          <w:rFonts w:cs="Arial"/>
          <w:spacing w:val="-20"/>
          <w:lang w:val="de-CH"/>
        </w:rPr>
        <w:t xml:space="preserve"> </w:t>
      </w:r>
      <w:r w:rsidRPr="00AF42FA">
        <w:rPr>
          <w:rFonts w:cs="Arial"/>
          <w:lang w:val="de-CH"/>
        </w:rPr>
        <w:t>werden.</w:t>
      </w:r>
    </w:p>
    <w:p w:rsidR="00FB4E2D" w:rsidRPr="00FB609E" w:rsidRDefault="00FB4E2D" w:rsidP="00AF42FA">
      <w:pPr>
        <w:pStyle w:val="Textkrper"/>
        <w:ind w:left="527" w:right="139"/>
        <w:jc w:val="both"/>
        <w:rPr>
          <w:rFonts w:cs="Arial"/>
          <w:sz w:val="10"/>
          <w:lang w:val="de-CH"/>
        </w:rPr>
      </w:pPr>
    </w:p>
    <w:p w:rsidR="005F549D" w:rsidRPr="00C141E1" w:rsidRDefault="005F549D" w:rsidP="00AF42FA">
      <w:pPr>
        <w:pStyle w:val="Textkrper"/>
        <w:ind w:left="527" w:right="139"/>
        <w:jc w:val="both"/>
        <w:rPr>
          <w:b/>
          <w:lang w:val="de-CH"/>
        </w:rPr>
      </w:pPr>
      <w:r w:rsidRPr="00C141E1">
        <w:rPr>
          <w:b/>
          <w:lang w:val="de-CH"/>
        </w:rPr>
        <w:t>Ausmass für die 2. Etappe</w:t>
      </w:r>
    </w:p>
    <w:p w:rsidR="005F549D" w:rsidRDefault="005F549D" w:rsidP="00AF42FA">
      <w:pPr>
        <w:pStyle w:val="Textkrper"/>
        <w:ind w:left="527" w:right="139"/>
        <w:jc w:val="both"/>
        <w:rPr>
          <w:lang w:val="de-CH"/>
        </w:rPr>
      </w:pPr>
      <w:r w:rsidRPr="00CA56E5">
        <w:rPr>
          <w:lang w:val="de-CH"/>
        </w:rPr>
        <w:t>Nach Fertigstellung</w:t>
      </w:r>
      <w:r w:rsidR="00B97AC0">
        <w:rPr>
          <w:lang w:val="de-CH"/>
        </w:rPr>
        <w:t xml:space="preserve"> erstellt</w:t>
      </w:r>
      <w:r w:rsidRPr="00CA56E5">
        <w:rPr>
          <w:lang w:val="de-CH"/>
        </w:rPr>
        <w:t xml:space="preserve"> der Leiter Unterhaltsdienst das Ausmass inkl. Überlappung</w:t>
      </w:r>
      <w:r w:rsidR="00B97AC0">
        <w:rPr>
          <w:lang w:val="de-CH"/>
        </w:rPr>
        <w:t>.</w:t>
      </w:r>
      <w:r w:rsidRPr="00CA56E5">
        <w:rPr>
          <w:lang w:val="de-CH"/>
        </w:rPr>
        <w:t xml:space="preserve"> Dem</w:t>
      </w:r>
      <w:r w:rsidR="00FB4E2D">
        <w:rPr>
          <w:lang w:val="de-CH"/>
        </w:rPr>
        <w:t xml:space="preserve"> </w:t>
      </w:r>
      <w:r w:rsidRPr="00CA56E5">
        <w:rPr>
          <w:lang w:val="de-CH"/>
        </w:rPr>
        <w:t>Gesuchsteller wird nach Tarif Strassenaufbrüche Einwohnergemeinde Schattdorf Rechnung gestellt. Die Ausführung der 2. Etappe wird von der Bauabteilung der Einwohnergemeinde Scha</w:t>
      </w:r>
      <w:r w:rsidR="00B97AC0">
        <w:rPr>
          <w:lang w:val="de-CH"/>
        </w:rPr>
        <w:t>ttdorf organisiert und terminiert.</w:t>
      </w:r>
    </w:p>
    <w:p w:rsidR="00F20347" w:rsidRPr="00CA56E5" w:rsidRDefault="00F20347" w:rsidP="00AF42FA">
      <w:pPr>
        <w:pStyle w:val="Textkrper"/>
        <w:ind w:left="527" w:right="139"/>
        <w:jc w:val="both"/>
        <w:rPr>
          <w:lang w:val="de-CH"/>
        </w:rPr>
      </w:pPr>
    </w:p>
    <w:p w:rsidR="005F549D" w:rsidRPr="00CA56E5"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CA56E5">
        <w:rPr>
          <w:rFonts w:ascii="Arial" w:hAnsi="Arial"/>
          <w:b/>
          <w:sz w:val="18"/>
        </w:rPr>
        <w:t>Restflächen</w:t>
      </w:r>
    </w:p>
    <w:p w:rsidR="005F549D" w:rsidRDefault="005F549D" w:rsidP="00AF42FA">
      <w:pPr>
        <w:pStyle w:val="Textkrper"/>
        <w:ind w:left="527" w:right="140"/>
        <w:jc w:val="both"/>
        <w:rPr>
          <w:lang w:val="de-CH"/>
        </w:rPr>
      </w:pPr>
      <w:r w:rsidRPr="003F7A59">
        <w:rPr>
          <w:lang w:val="de-CH"/>
        </w:rPr>
        <w:t>Mehrere, nahe beieinanderliegende Aufbruchstellen, sind zu einer Fläche zusammenzufassen. Verbleibende Restflächen (</w:t>
      </w:r>
      <w:r w:rsidRPr="003F7A59">
        <w:rPr>
          <w:rFonts w:cs="Arial"/>
          <w:lang w:val="de-CH"/>
        </w:rPr>
        <w:t xml:space="preserve">≤ </w:t>
      </w:r>
      <w:r w:rsidRPr="003F7A59">
        <w:rPr>
          <w:lang w:val="de-CH"/>
        </w:rPr>
        <w:t xml:space="preserve">0.50 m) müssen entfernt und ersetzt werden. Als Restflächen gelten die Flächen bis zu bestehenden Belagsflicken, zum Fahrbahnrand, zu Abschlüssen oder zur Strassenmitte. Die Belagsflächen dürfen keine spitzen Winkel (&lt;90°) aufweisen. Bei Aufbrüchen auf Gehwegen </w:t>
      </w:r>
      <w:r w:rsidR="001A5C10">
        <w:rPr>
          <w:lang w:val="de-CH"/>
        </w:rPr>
        <w:t xml:space="preserve">           </w:t>
      </w:r>
      <w:r w:rsidRPr="003F7A59">
        <w:rPr>
          <w:lang w:val="de-CH"/>
        </w:rPr>
        <w:t>(</w:t>
      </w:r>
      <w:r w:rsidRPr="003F7A59">
        <w:rPr>
          <w:rFonts w:cs="Arial"/>
          <w:lang w:val="de-CH"/>
        </w:rPr>
        <w:t xml:space="preserve">≤ </w:t>
      </w:r>
      <w:r w:rsidRPr="003F7A59">
        <w:rPr>
          <w:lang w:val="de-CH"/>
        </w:rPr>
        <w:t>2.00</w:t>
      </w:r>
      <w:r w:rsidR="001A5C10">
        <w:rPr>
          <w:lang w:val="de-CH"/>
        </w:rPr>
        <w:t xml:space="preserve"> </w:t>
      </w:r>
      <w:r w:rsidRPr="003F7A59">
        <w:rPr>
          <w:lang w:val="de-CH"/>
        </w:rPr>
        <w:t xml:space="preserve">m) ist die ganze Belagsbreite zu ersetzen. Ausnahmen wie z.B. Anpassungen für Randabschlüsse, Schächte oder Signale sind mit Zustimmung der </w:t>
      </w:r>
      <w:r>
        <w:rPr>
          <w:lang w:val="de-CH"/>
        </w:rPr>
        <w:t>Baua</w:t>
      </w:r>
      <w:r w:rsidRPr="003F7A59">
        <w:rPr>
          <w:lang w:val="de-CH"/>
        </w:rPr>
        <w:t>bteilung</w:t>
      </w:r>
      <w:r w:rsidRPr="003F7A59">
        <w:rPr>
          <w:spacing w:val="-18"/>
          <w:lang w:val="de-CH"/>
        </w:rPr>
        <w:t xml:space="preserve"> </w:t>
      </w:r>
      <w:r w:rsidRPr="003F7A59">
        <w:rPr>
          <w:lang w:val="de-CH"/>
        </w:rPr>
        <w:t>zulässig.</w:t>
      </w:r>
    </w:p>
    <w:p w:rsidR="00F20347" w:rsidRPr="003F7A59" w:rsidRDefault="00F20347" w:rsidP="00AF42FA">
      <w:pPr>
        <w:pStyle w:val="Textkrper"/>
        <w:ind w:left="527" w:right="140"/>
        <w:jc w:val="both"/>
        <w:rPr>
          <w:lang w:val="de-CH"/>
        </w:rPr>
      </w:pPr>
    </w:p>
    <w:p w:rsidR="005F549D" w:rsidRPr="00CA56E5"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CA56E5">
        <w:rPr>
          <w:rFonts w:ascii="Arial"/>
          <w:b/>
          <w:sz w:val="18"/>
        </w:rPr>
        <w:t>Grenz- und</w:t>
      </w:r>
      <w:r w:rsidRPr="00CA56E5">
        <w:rPr>
          <w:rFonts w:ascii="Arial"/>
          <w:b/>
          <w:spacing w:val="-22"/>
          <w:sz w:val="18"/>
        </w:rPr>
        <w:t xml:space="preserve"> </w:t>
      </w:r>
      <w:r w:rsidRPr="00CA56E5">
        <w:rPr>
          <w:rFonts w:ascii="Arial"/>
          <w:b/>
          <w:sz w:val="18"/>
        </w:rPr>
        <w:t>Vermessungszeichen</w:t>
      </w:r>
    </w:p>
    <w:p w:rsidR="005F549D" w:rsidRDefault="005F549D" w:rsidP="00AF42FA">
      <w:pPr>
        <w:pStyle w:val="Textkrper"/>
        <w:ind w:left="527"/>
        <w:jc w:val="both"/>
        <w:rPr>
          <w:lang w:val="de-CH"/>
        </w:rPr>
      </w:pPr>
      <w:r w:rsidRPr="003F7A59">
        <w:rPr>
          <w:lang w:val="de-CH"/>
        </w:rPr>
        <w:t xml:space="preserve">Grenzzeichen und Vermessungsfixpunkte dürfen weder beschädigt noch überdeckt werden. Durch die Bautätigkeit </w:t>
      </w:r>
      <w:r w:rsidRPr="00CA56E5">
        <w:rPr>
          <w:lang w:val="de-CH"/>
        </w:rPr>
        <w:t>gefährdete Punkte sind dem Geometer (</w:t>
      </w:r>
      <w:r w:rsidR="00306353">
        <w:rPr>
          <w:lang w:val="de-CH"/>
        </w:rPr>
        <w:t xml:space="preserve">Acht Grad Ost </w:t>
      </w:r>
      <w:r w:rsidRPr="00CA56E5">
        <w:rPr>
          <w:lang w:val="de-CH"/>
        </w:rPr>
        <w:t xml:space="preserve">AG Telefon 043 500 43 00) vor Baubeginn zu melden. Nach </w:t>
      </w:r>
      <w:r w:rsidRPr="003F7A59">
        <w:rPr>
          <w:lang w:val="de-CH"/>
        </w:rPr>
        <w:t>Bauvollendung sind sämtliche fehlenden oder beschädigten Grenzzeichen, auf Kosten des Bewilligungsinhabers, durch den Geometer rekonstruieren zu</w:t>
      </w:r>
      <w:r w:rsidRPr="003F7A59">
        <w:rPr>
          <w:spacing w:val="-25"/>
          <w:lang w:val="de-CH"/>
        </w:rPr>
        <w:t xml:space="preserve"> </w:t>
      </w:r>
      <w:r w:rsidRPr="003F7A59">
        <w:rPr>
          <w:lang w:val="de-CH"/>
        </w:rPr>
        <w:t>lassen.</w:t>
      </w:r>
    </w:p>
    <w:p w:rsidR="00F20347" w:rsidRPr="003F7A59" w:rsidRDefault="00F20347" w:rsidP="00AF42FA">
      <w:pPr>
        <w:pStyle w:val="Textkrper"/>
        <w:ind w:left="527"/>
        <w:jc w:val="both"/>
        <w:rPr>
          <w:lang w:val="de-CH"/>
        </w:rPr>
      </w:pPr>
    </w:p>
    <w:p w:rsidR="005F549D" w:rsidRPr="00CA56E5"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CA56E5">
        <w:rPr>
          <w:rFonts w:ascii="Arial"/>
          <w:b/>
          <w:sz w:val="18"/>
        </w:rPr>
        <w:t>Markierung /</w:t>
      </w:r>
      <w:r w:rsidRPr="00CA56E5">
        <w:rPr>
          <w:rFonts w:ascii="Arial"/>
          <w:b/>
          <w:spacing w:val="-13"/>
          <w:sz w:val="18"/>
        </w:rPr>
        <w:t xml:space="preserve"> </w:t>
      </w:r>
      <w:r w:rsidRPr="00CA56E5">
        <w:rPr>
          <w:rFonts w:ascii="Arial"/>
          <w:b/>
          <w:sz w:val="18"/>
        </w:rPr>
        <w:t>Signale</w:t>
      </w:r>
    </w:p>
    <w:p w:rsidR="005F549D" w:rsidRDefault="005F549D" w:rsidP="00AF42FA">
      <w:pPr>
        <w:pStyle w:val="Textkrper"/>
        <w:ind w:left="527"/>
        <w:jc w:val="both"/>
        <w:rPr>
          <w:lang w:val="de-CH"/>
        </w:rPr>
      </w:pPr>
      <w:r w:rsidRPr="003F7A59">
        <w:rPr>
          <w:lang w:val="de-CH"/>
        </w:rPr>
        <w:t xml:space="preserve">Entfernte Markierungen </w:t>
      </w:r>
      <w:r>
        <w:rPr>
          <w:lang w:val="de-CH"/>
        </w:rPr>
        <w:t xml:space="preserve">und Signale </w:t>
      </w:r>
      <w:r w:rsidRPr="003F7A59">
        <w:rPr>
          <w:lang w:val="de-CH"/>
        </w:rPr>
        <w:t xml:space="preserve">sind </w:t>
      </w:r>
      <w:r>
        <w:rPr>
          <w:lang w:val="de-CH"/>
        </w:rPr>
        <w:t>nach der Bauvollendung wieder herzustellen.</w:t>
      </w:r>
    </w:p>
    <w:p w:rsidR="00F20347" w:rsidRPr="003F7A59" w:rsidRDefault="00F20347" w:rsidP="00AF42FA">
      <w:pPr>
        <w:pStyle w:val="Textkrper"/>
        <w:ind w:left="527"/>
        <w:jc w:val="both"/>
        <w:rPr>
          <w:lang w:val="de-CH"/>
        </w:rPr>
      </w:pPr>
    </w:p>
    <w:p w:rsidR="005F549D" w:rsidRPr="00CA56E5"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CA56E5">
        <w:rPr>
          <w:rFonts w:ascii="Arial"/>
          <w:b/>
          <w:sz w:val="18"/>
        </w:rPr>
        <w:t>Strassenaufbruch- und</w:t>
      </w:r>
      <w:r w:rsidRPr="00CA56E5">
        <w:rPr>
          <w:rFonts w:ascii="Arial"/>
          <w:b/>
          <w:spacing w:val="-28"/>
          <w:sz w:val="18"/>
        </w:rPr>
        <w:t xml:space="preserve"> </w:t>
      </w:r>
      <w:r w:rsidRPr="00CA56E5">
        <w:rPr>
          <w:rFonts w:ascii="Arial"/>
          <w:b/>
          <w:sz w:val="18"/>
        </w:rPr>
        <w:t>Belagseinbauprotokoll</w:t>
      </w:r>
    </w:p>
    <w:p w:rsidR="005F549D" w:rsidRDefault="005F549D" w:rsidP="00AF42FA">
      <w:pPr>
        <w:pStyle w:val="Textkrper"/>
        <w:ind w:left="527"/>
        <w:jc w:val="both"/>
        <w:rPr>
          <w:lang w:val="de-CH"/>
        </w:rPr>
      </w:pPr>
      <w:r w:rsidRPr="003F7A59">
        <w:rPr>
          <w:lang w:val="de-CH"/>
        </w:rPr>
        <w:t xml:space="preserve">Spätestens </w:t>
      </w:r>
      <w:r>
        <w:rPr>
          <w:lang w:val="de-CH"/>
        </w:rPr>
        <w:t xml:space="preserve">nach </w:t>
      </w:r>
      <w:r w:rsidRPr="003F7A59">
        <w:rPr>
          <w:lang w:val="de-CH"/>
        </w:rPr>
        <w:t>10 Tage</w:t>
      </w:r>
      <w:r>
        <w:rPr>
          <w:lang w:val="de-CH"/>
        </w:rPr>
        <w:t>n</w:t>
      </w:r>
      <w:r w:rsidRPr="003F7A59">
        <w:rPr>
          <w:lang w:val="de-CH"/>
        </w:rPr>
        <w:t xml:space="preserve"> </w:t>
      </w:r>
      <w:r>
        <w:rPr>
          <w:lang w:val="de-CH"/>
        </w:rPr>
        <w:t xml:space="preserve">ist der </w:t>
      </w:r>
      <w:r w:rsidRPr="003F7A59">
        <w:rPr>
          <w:lang w:val="de-CH"/>
        </w:rPr>
        <w:t xml:space="preserve">Abschluss der Arbeiten </w:t>
      </w:r>
      <w:r>
        <w:rPr>
          <w:lang w:val="de-CH"/>
        </w:rPr>
        <w:t>der Bauabteilung zu melden.</w:t>
      </w:r>
    </w:p>
    <w:p w:rsidR="00F20347" w:rsidRPr="003F7A59" w:rsidRDefault="00F20347" w:rsidP="00AF42FA">
      <w:pPr>
        <w:pStyle w:val="Textkrper"/>
        <w:ind w:left="527"/>
        <w:jc w:val="both"/>
        <w:rPr>
          <w:lang w:val="de-CH"/>
        </w:rPr>
      </w:pPr>
    </w:p>
    <w:p w:rsidR="005F549D" w:rsidRPr="00CA56E5" w:rsidRDefault="005F549D" w:rsidP="00AF42FA">
      <w:pPr>
        <w:pStyle w:val="Listenabsatz"/>
        <w:widowControl w:val="0"/>
        <w:numPr>
          <w:ilvl w:val="0"/>
          <w:numId w:val="5"/>
        </w:numPr>
        <w:tabs>
          <w:tab w:val="left" w:pos="528"/>
        </w:tabs>
        <w:spacing w:after="0" w:line="240" w:lineRule="auto"/>
        <w:ind w:hanging="426"/>
        <w:contextualSpacing w:val="0"/>
        <w:rPr>
          <w:rFonts w:ascii="Arial" w:eastAsia="Arial" w:hAnsi="Arial" w:cs="Arial"/>
          <w:b/>
          <w:sz w:val="18"/>
          <w:szCs w:val="18"/>
        </w:rPr>
      </w:pPr>
      <w:r w:rsidRPr="00CA56E5">
        <w:rPr>
          <w:rFonts w:ascii="Arial"/>
          <w:b/>
          <w:sz w:val="18"/>
        </w:rPr>
        <w:t>Haftung</w:t>
      </w:r>
    </w:p>
    <w:p w:rsidR="005F549D" w:rsidRPr="003F7A59" w:rsidRDefault="005F549D" w:rsidP="00AF42FA">
      <w:pPr>
        <w:pStyle w:val="Textkrper"/>
        <w:ind w:left="527"/>
        <w:jc w:val="both"/>
        <w:rPr>
          <w:lang w:val="de-CH"/>
        </w:rPr>
      </w:pPr>
      <w:r w:rsidRPr="003F7A59">
        <w:rPr>
          <w:lang w:val="de-CH"/>
        </w:rPr>
        <w:t xml:space="preserve">Der Bewilligungsinhaber haftet für alle Schäden, welche der </w:t>
      </w:r>
      <w:r>
        <w:rPr>
          <w:lang w:val="de-CH"/>
        </w:rPr>
        <w:t xml:space="preserve">Einwohnergemeinde Schattdorf </w:t>
      </w:r>
      <w:r w:rsidRPr="003F7A59">
        <w:rPr>
          <w:lang w:val="de-CH"/>
        </w:rPr>
        <w:t xml:space="preserve">oder Dritten entstehen. So auch für einen Schaden der aus dem Bestehen, Betrieb oder Unterhalt seiner Anlagen entsteht. Gegenüber der </w:t>
      </w:r>
      <w:r>
        <w:rPr>
          <w:lang w:val="de-CH"/>
        </w:rPr>
        <w:t xml:space="preserve">Einwohnergemeinde Schattdorf </w:t>
      </w:r>
      <w:r w:rsidRPr="003F7A59">
        <w:rPr>
          <w:lang w:val="de-CH"/>
        </w:rPr>
        <w:t>haftet der Bewilligungsinhaber zeitlich unbeschränkt. Mit dem Baubeginn wird diese Haftung anerkannt.</w:t>
      </w:r>
    </w:p>
    <w:p w:rsidR="005F549D" w:rsidRPr="003F7A59" w:rsidRDefault="005F549D" w:rsidP="00AF42FA">
      <w:pPr>
        <w:pStyle w:val="Textkrper"/>
        <w:ind w:left="527"/>
        <w:jc w:val="both"/>
        <w:rPr>
          <w:lang w:val="de-CH"/>
        </w:rPr>
      </w:pPr>
      <w:r>
        <w:rPr>
          <w:lang w:val="de-CH"/>
        </w:rPr>
        <w:t>Die Einwohnergemeinde Schattdorf</w:t>
      </w:r>
      <w:r w:rsidRPr="003F7A59">
        <w:rPr>
          <w:lang w:val="de-CH"/>
        </w:rPr>
        <w:t xml:space="preserve"> übernimmt keine Haftung für allfällige Beschädigungen der Anlage, die</w:t>
      </w:r>
      <w:r w:rsidRPr="003F7A59">
        <w:rPr>
          <w:spacing w:val="-6"/>
          <w:lang w:val="de-CH"/>
        </w:rPr>
        <w:t xml:space="preserve"> </w:t>
      </w:r>
      <w:r w:rsidRPr="003F7A59">
        <w:rPr>
          <w:lang w:val="de-CH"/>
        </w:rPr>
        <w:t>infolge</w:t>
      </w:r>
      <w:r w:rsidRPr="003F7A59">
        <w:rPr>
          <w:spacing w:val="-6"/>
          <w:lang w:val="de-CH"/>
        </w:rPr>
        <w:t xml:space="preserve"> </w:t>
      </w:r>
      <w:r w:rsidRPr="003F7A59">
        <w:rPr>
          <w:lang w:val="de-CH"/>
        </w:rPr>
        <w:t>Verkehrseinwirkung</w:t>
      </w:r>
      <w:r w:rsidRPr="003F7A59">
        <w:rPr>
          <w:spacing w:val="-6"/>
          <w:lang w:val="de-CH"/>
        </w:rPr>
        <w:t xml:space="preserve"> </w:t>
      </w:r>
      <w:r w:rsidRPr="003F7A59">
        <w:rPr>
          <w:lang w:val="de-CH"/>
        </w:rPr>
        <w:t>oder</w:t>
      </w:r>
      <w:r w:rsidRPr="003F7A59">
        <w:rPr>
          <w:spacing w:val="-6"/>
          <w:lang w:val="de-CH"/>
        </w:rPr>
        <w:t xml:space="preserve"> </w:t>
      </w:r>
      <w:r w:rsidRPr="003F7A59">
        <w:rPr>
          <w:lang w:val="de-CH"/>
        </w:rPr>
        <w:t>aus</w:t>
      </w:r>
      <w:r w:rsidRPr="003F7A59">
        <w:rPr>
          <w:spacing w:val="-6"/>
          <w:lang w:val="de-CH"/>
        </w:rPr>
        <w:t xml:space="preserve"> </w:t>
      </w:r>
      <w:r w:rsidRPr="003F7A59">
        <w:rPr>
          <w:lang w:val="de-CH"/>
        </w:rPr>
        <w:t>irgendeinem</w:t>
      </w:r>
      <w:r w:rsidRPr="003F7A59">
        <w:rPr>
          <w:spacing w:val="-6"/>
          <w:lang w:val="de-CH"/>
        </w:rPr>
        <w:t xml:space="preserve"> </w:t>
      </w:r>
      <w:r w:rsidRPr="003F7A59">
        <w:rPr>
          <w:lang w:val="de-CH"/>
        </w:rPr>
        <w:t>anderen</w:t>
      </w:r>
      <w:r w:rsidRPr="003F7A59">
        <w:rPr>
          <w:spacing w:val="-6"/>
          <w:lang w:val="de-CH"/>
        </w:rPr>
        <w:t xml:space="preserve"> </w:t>
      </w:r>
      <w:r w:rsidRPr="003F7A59">
        <w:rPr>
          <w:lang w:val="de-CH"/>
        </w:rPr>
        <w:t>Grunde</w:t>
      </w:r>
      <w:r w:rsidRPr="003F7A59">
        <w:rPr>
          <w:spacing w:val="-6"/>
          <w:lang w:val="de-CH"/>
        </w:rPr>
        <w:t xml:space="preserve"> </w:t>
      </w:r>
      <w:r w:rsidRPr="003F7A59">
        <w:rPr>
          <w:lang w:val="de-CH"/>
        </w:rPr>
        <w:t>entstehen.</w:t>
      </w:r>
    </w:p>
    <w:p w:rsidR="005F549D" w:rsidRPr="003F7A59" w:rsidRDefault="005F549D" w:rsidP="00AF42FA">
      <w:pPr>
        <w:pStyle w:val="Textkrper"/>
        <w:ind w:left="527"/>
        <w:jc w:val="both"/>
        <w:rPr>
          <w:lang w:val="de-CH"/>
        </w:rPr>
      </w:pPr>
      <w:r w:rsidRPr="003F7A59">
        <w:rPr>
          <w:lang w:val="de-CH"/>
        </w:rPr>
        <w:t xml:space="preserve">Wird der provisorische oder definitive Belag / Pflästerung nicht innert nützlicher Frist oder unsachgemäss (nicht gemäss </w:t>
      </w:r>
      <w:r w:rsidR="001A5C10">
        <w:rPr>
          <w:lang w:val="de-CH"/>
        </w:rPr>
        <w:t>den Allgemeinen Bedingungen</w:t>
      </w:r>
      <w:r w:rsidRPr="003F7A59">
        <w:rPr>
          <w:lang w:val="de-CH"/>
        </w:rPr>
        <w:t>, ungenügende Belag</w:t>
      </w:r>
      <w:r>
        <w:rPr>
          <w:lang w:val="de-CH"/>
        </w:rPr>
        <w:t>s</w:t>
      </w:r>
      <w:r w:rsidRPr="003F7A59">
        <w:rPr>
          <w:lang w:val="de-CH"/>
        </w:rPr>
        <w:t xml:space="preserve">stärke, Senkungen, etc.) ausgeführt, wird die </w:t>
      </w:r>
      <w:r>
        <w:rPr>
          <w:lang w:val="de-CH"/>
        </w:rPr>
        <w:t>Baua</w:t>
      </w:r>
      <w:r w:rsidRPr="003F7A59">
        <w:rPr>
          <w:lang w:val="de-CH"/>
        </w:rPr>
        <w:t>bteilung die Arbeiten auf Kosten des Bewilligungsinhabers in Auftrag</w:t>
      </w:r>
      <w:r w:rsidRPr="003F7A59">
        <w:rPr>
          <w:spacing w:val="-31"/>
          <w:lang w:val="de-CH"/>
        </w:rPr>
        <w:t xml:space="preserve"> </w:t>
      </w:r>
      <w:r w:rsidRPr="003F7A59">
        <w:rPr>
          <w:lang w:val="de-CH"/>
        </w:rPr>
        <w:t>geben.</w:t>
      </w:r>
    </w:p>
    <w:p w:rsidR="00FB4E2D" w:rsidRDefault="005F549D" w:rsidP="00AF42FA">
      <w:pPr>
        <w:pStyle w:val="Textkrper"/>
        <w:ind w:left="527"/>
        <w:jc w:val="both"/>
        <w:rPr>
          <w:lang w:val="de-CH"/>
        </w:rPr>
      </w:pPr>
      <w:r w:rsidRPr="003F7A59">
        <w:rPr>
          <w:lang w:val="de-CH"/>
        </w:rPr>
        <w:t xml:space="preserve">Die </w:t>
      </w:r>
      <w:r>
        <w:rPr>
          <w:lang w:val="de-CH"/>
        </w:rPr>
        <w:t>Bauabteilung der Einwohnergemeinde Schattdorf</w:t>
      </w:r>
      <w:r w:rsidRPr="003F7A59">
        <w:rPr>
          <w:lang w:val="de-CH"/>
        </w:rPr>
        <w:t>, behält sich vor, Unternehmen, welche die vorlie</w:t>
      </w:r>
      <w:r w:rsidR="001A5C10">
        <w:rPr>
          <w:lang w:val="de-CH"/>
        </w:rPr>
        <w:t>genden „Allgemeinden Bedingungen</w:t>
      </w:r>
      <w:r w:rsidRPr="003F7A59">
        <w:rPr>
          <w:lang w:val="de-CH"/>
        </w:rPr>
        <w:t>“ missachten oder ohne Gesuch für Strassenaufbruch Gräben öffnen, Beläge einbauen, oder diese nicht innert nützlicher Frist sachgemäss Instand stellen, für Arbeiten im öffentlichen Grund auszuschliessen.</w:t>
      </w:r>
    </w:p>
    <w:p w:rsidR="00F20347" w:rsidRPr="00FB4E2D" w:rsidRDefault="00F20347" w:rsidP="00AF42FA">
      <w:pPr>
        <w:pStyle w:val="Textkrper"/>
        <w:ind w:left="527"/>
        <w:jc w:val="both"/>
        <w:rPr>
          <w:rFonts w:cs="Arial"/>
          <w:b/>
        </w:rPr>
      </w:pPr>
    </w:p>
    <w:p w:rsidR="005F549D" w:rsidRPr="00F15E19" w:rsidRDefault="005F549D" w:rsidP="00AF42FA">
      <w:pPr>
        <w:pStyle w:val="Listenabsatz"/>
        <w:widowControl w:val="0"/>
        <w:numPr>
          <w:ilvl w:val="0"/>
          <w:numId w:val="5"/>
        </w:numPr>
        <w:tabs>
          <w:tab w:val="left" w:pos="527"/>
        </w:tabs>
        <w:spacing w:after="0" w:line="240" w:lineRule="auto"/>
        <w:contextualSpacing w:val="0"/>
        <w:rPr>
          <w:rFonts w:ascii="Arial" w:eastAsia="Arial" w:hAnsi="Arial" w:cs="Arial"/>
          <w:b/>
          <w:sz w:val="18"/>
          <w:szCs w:val="18"/>
        </w:rPr>
      </w:pPr>
      <w:r w:rsidRPr="00F15E19">
        <w:rPr>
          <w:rFonts w:ascii="Arial"/>
          <w:b/>
          <w:sz w:val="18"/>
        </w:rPr>
        <w:t>Verrechnung</w:t>
      </w:r>
    </w:p>
    <w:p w:rsidR="005F549D" w:rsidRPr="00CA56E5" w:rsidRDefault="005F549D" w:rsidP="00AF42FA">
      <w:pPr>
        <w:pStyle w:val="Textkrper"/>
        <w:ind w:left="527"/>
        <w:jc w:val="both"/>
        <w:rPr>
          <w:lang w:val="de-CH"/>
        </w:rPr>
      </w:pPr>
      <w:r>
        <w:rPr>
          <w:lang w:val="de-CH"/>
        </w:rPr>
        <w:t xml:space="preserve">Der Aufwand der Einwohnergemeinde Schattdorf im Zusammenhang mit Strassenaufbrüchen (Behandlung Gesuch, </w:t>
      </w:r>
      <w:r w:rsidRPr="00CA56E5">
        <w:rPr>
          <w:lang w:val="de-CH"/>
        </w:rPr>
        <w:t xml:space="preserve">Kontrollen, Administration, Einbau Deckbelag 2. Etappe) wird pauschal gemäss </w:t>
      </w:r>
      <w:r w:rsidR="006A0E25">
        <w:rPr>
          <w:lang w:val="de-CH"/>
        </w:rPr>
        <w:t xml:space="preserve">Tarif Strassenaufbrüche </w:t>
      </w:r>
      <w:r w:rsidRPr="00CA56E5">
        <w:rPr>
          <w:lang w:val="de-CH"/>
        </w:rPr>
        <w:t>verrechnet.</w:t>
      </w:r>
    </w:p>
    <w:p w:rsidR="005F549D" w:rsidRPr="004764E3" w:rsidRDefault="005F549D" w:rsidP="00AF42FA">
      <w:pPr>
        <w:pStyle w:val="Textkrper"/>
        <w:ind w:left="527"/>
        <w:jc w:val="both"/>
        <w:rPr>
          <w:lang w:val="de-CH"/>
        </w:rPr>
      </w:pPr>
      <w:r w:rsidRPr="004764E3">
        <w:rPr>
          <w:lang w:val="de-CH"/>
        </w:rPr>
        <w:t>Massgebend für die Verrechnung ist die Fläche des fertigen Belagsflicks gemäss Ausmass (</w:t>
      </w:r>
      <w:r w:rsidR="00D04C93" w:rsidRPr="004764E3">
        <w:rPr>
          <w:lang w:val="de-CH"/>
        </w:rPr>
        <w:t xml:space="preserve">siehe </w:t>
      </w:r>
      <w:r w:rsidR="004764E3">
        <w:rPr>
          <w:lang w:val="de-CH"/>
        </w:rPr>
        <w:t xml:space="preserve">      </w:t>
      </w:r>
      <w:r w:rsidR="00D04C93" w:rsidRPr="004764E3">
        <w:rPr>
          <w:lang w:val="de-CH"/>
        </w:rPr>
        <w:t xml:space="preserve">Punkt </w:t>
      </w:r>
      <w:r w:rsidR="004764E3" w:rsidRPr="004764E3">
        <w:rPr>
          <w:lang w:val="de-CH"/>
        </w:rPr>
        <w:t>10</w:t>
      </w:r>
      <w:r w:rsidRPr="004764E3">
        <w:rPr>
          <w:lang w:val="de-CH"/>
        </w:rPr>
        <w:t>).</w:t>
      </w:r>
    </w:p>
    <w:p w:rsidR="005F549D" w:rsidRDefault="005F549D" w:rsidP="00AF42FA">
      <w:pPr>
        <w:pStyle w:val="berschrift4"/>
        <w:tabs>
          <w:tab w:val="left" w:pos="4820"/>
          <w:tab w:val="left" w:pos="7230"/>
          <w:tab w:val="left" w:pos="8647"/>
          <w:tab w:val="left" w:pos="10632"/>
        </w:tabs>
        <w:ind w:left="102" w:right="-11"/>
        <w:rPr>
          <w:b w:val="0"/>
          <w:lang w:val="de-CH"/>
        </w:rPr>
      </w:pPr>
    </w:p>
    <w:p w:rsidR="00FB609E" w:rsidRDefault="00FB609E" w:rsidP="00AF42FA">
      <w:pPr>
        <w:pStyle w:val="berschrift4"/>
        <w:tabs>
          <w:tab w:val="left" w:pos="4820"/>
          <w:tab w:val="left" w:pos="7230"/>
          <w:tab w:val="left" w:pos="8647"/>
          <w:tab w:val="left" w:pos="10632"/>
        </w:tabs>
        <w:ind w:left="102" w:right="-11"/>
        <w:rPr>
          <w:b w:val="0"/>
          <w:lang w:val="de-CH"/>
        </w:rPr>
      </w:pPr>
    </w:p>
    <w:p w:rsidR="005F549D" w:rsidRPr="00896FC9" w:rsidRDefault="005F549D" w:rsidP="00907747">
      <w:pPr>
        <w:pStyle w:val="berschrift4"/>
        <w:tabs>
          <w:tab w:val="left" w:pos="567"/>
          <w:tab w:val="left" w:pos="4820"/>
          <w:tab w:val="left" w:pos="7230"/>
          <w:tab w:val="left" w:pos="8647"/>
          <w:tab w:val="left" w:pos="10632"/>
        </w:tabs>
        <w:ind w:left="102" w:right="-11"/>
        <w:rPr>
          <w:lang w:val="de-CH"/>
        </w:rPr>
      </w:pPr>
      <w:r w:rsidRPr="00896FC9">
        <w:rPr>
          <w:lang w:val="de-CH"/>
        </w:rPr>
        <w:tab/>
        <w:t>Weitere Auskünfte</w:t>
      </w:r>
      <w:r w:rsidRPr="00896FC9">
        <w:rPr>
          <w:spacing w:val="-18"/>
          <w:lang w:val="de-CH"/>
        </w:rPr>
        <w:t xml:space="preserve"> </w:t>
      </w:r>
      <w:r w:rsidRPr="00896FC9">
        <w:rPr>
          <w:lang w:val="de-CH"/>
        </w:rPr>
        <w:t>erteilt:</w:t>
      </w:r>
      <w:r w:rsidRPr="00896FC9">
        <w:rPr>
          <w:lang w:val="de-CH"/>
        </w:rPr>
        <w:tab/>
        <w:t>Für Grenz- und</w:t>
      </w:r>
      <w:r w:rsidRPr="00896FC9">
        <w:rPr>
          <w:spacing w:val="-10"/>
          <w:lang w:val="de-CH"/>
        </w:rPr>
        <w:t xml:space="preserve"> </w:t>
      </w:r>
      <w:r w:rsidRPr="00896FC9">
        <w:rPr>
          <w:lang w:val="de-CH"/>
        </w:rPr>
        <w:t>Vermessungszeichen</w:t>
      </w:r>
      <w:r w:rsidR="002E7B60" w:rsidRPr="00896FC9">
        <w:rPr>
          <w:lang w:val="de-CH"/>
        </w:rPr>
        <w:t>:</w:t>
      </w:r>
    </w:p>
    <w:p w:rsidR="005F549D" w:rsidRPr="00907747" w:rsidRDefault="005F549D" w:rsidP="00907747">
      <w:pPr>
        <w:pStyle w:val="berschrift4"/>
        <w:tabs>
          <w:tab w:val="left" w:pos="567"/>
          <w:tab w:val="left" w:pos="4820"/>
          <w:tab w:val="left" w:pos="7230"/>
          <w:tab w:val="left" w:pos="8647"/>
          <w:tab w:val="left" w:pos="10632"/>
        </w:tabs>
        <w:ind w:left="102"/>
        <w:rPr>
          <w:b w:val="0"/>
          <w:lang w:val="de-CH"/>
        </w:rPr>
      </w:pPr>
      <w:r w:rsidRPr="00907747">
        <w:rPr>
          <w:b w:val="0"/>
          <w:lang w:val="de-CH"/>
        </w:rPr>
        <w:tab/>
        <w:t>Einwohnergemeinde Schattdorf</w:t>
      </w:r>
      <w:r w:rsidRPr="00907747">
        <w:rPr>
          <w:b w:val="0"/>
          <w:lang w:val="de-CH"/>
        </w:rPr>
        <w:tab/>
      </w:r>
      <w:r w:rsidR="00306353">
        <w:rPr>
          <w:b w:val="0"/>
          <w:lang w:val="de-CH"/>
        </w:rPr>
        <w:t>Acht Grad Ost</w:t>
      </w:r>
      <w:r w:rsidRPr="00907747">
        <w:rPr>
          <w:b w:val="0"/>
          <w:lang w:val="de-CH"/>
        </w:rPr>
        <w:t xml:space="preserve"> AG</w:t>
      </w:r>
    </w:p>
    <w:p w:rsidR="005F549D" w:rsidRPr="00907747" w:rsidRDefault="005F549D" w:rsidP="00907747">
      <w:pPr>
        <w:pStyle w:val="berschrift4"/>
        <w:tabs>
          <w:tab w:val="left" w:pos="567"/>
          <w:tab w:val="left" w:pos="4820"/>
          <w:tab w:val="left" w:pos="7230"/>
          <w:tab w:val="left" w:pos="8647"/>
          <w:tab w:val="left" w:pos="10632"/>
        </w:tabs>
        <w:ind w:left="102"/>
        <w:rPr>
          <w:b w:val="0"/>
          <w:lang w:val="de-CH"/>
        </w:rPr>
      </w:pPr>
      <w:r w:rsidRPr="00907747">
        <w:rPr>
          <w:b w:val="0"/>
          <w:lang w:val="de-CH"/>
        </w:rPr>
        <w:tab/>
      </w:r>
      <w:r w:rsidR="004200C3">
        <w:rPr>
          <w:b w:val="0"/>
          <w:lang w:val="de-CH"/>
        </w:rPr>
        <w:t>Bau, Raum und Infrastruktur</w:t>
      </w:r>
      <w:r w:rsidR="00FE2500">
        <w:rPr>
          <w:b w:val="0"/>
          <w:lang w:val="de-CH"/>
        </w:rPr>
        <w:tab/>
        <w:t>Neuland 11</w:t>
      </w:r>
    </w:p>
    <w:p w:rsidR="005F549D" w:rsidRPr="00907747" w:rsidRDefault="005F549D" w:rsidP="00907747">
      <w:pPr>
        <w:pStyle w:val="berschrift4"/>
        <w:tabs>
          <w:tab w:val="left" w:pos="567"/>
          <w:tab w:val="left" w:pos="4820"/>
          <w:tab w:val="left" w:pos="7230"/>
          <w:tab w:val="left" w:pos="8647"/>
          <w:tab w:val="left" w:pos="10632"/>
        </w:tabs>
        <w:ind w:left="102"/>
        <w:rPr>
          <w:b w:val="0"/>
          <w:lang w:val="de-CH"/>
        </w:rPr>
      </w:pPr>
      <w:r w:rsidRPr="00907747">
        <w:rPr>
          <w:b w:val="0"/>
          <w:lang w:val="de-CH"/>
        </w:rPr>
        <w:tab/>
        <w:t>Dorfplatz 1</w:t>
      </w:r>
      <w:r w:rsidRPr="00907747">
        <w:rPr>
          <w:b w:val="0"/>
          <w:lang w:val="de-CH"/>
        </w:rPr>
        <w:tab/>
        <w:t>6460 Altdorf</w:t>
      </w:r>
    </w:p>
    <w:p w:rsidR="005F549D" w:rsidRPr="00907747" w:rsidRDefault="005F549D" w:rsidP="00907747">
      <w:pPr>
        <w:pStyle w:val="berschrift4"/>
        <w:tabs>
          <w:tab w:val="left" w:pos="567"/>
          <w:tab w:val="left" w:pos="4820"/>
          <w:tab w:val="left" w:pos="7230"/>
          <w:tab w:val="left" w:pos="8647"/>
          <w:tab w:val="left" w:pos="10632"/>
        </w:tabs>
        <w:ind w:left="102" w:right="-11"/>
        <w:rPr>
          <w:b w:val="0"/>
          <w:lang w:val="de-CH"/>
        </w:rPr>
      </w:pPr>
      <w:r w:rsidRPr="00907747">
        <w:rPr>
          <w:b w:val="0"/>
          <w:lang w:val="de-CH"/>
        </w:rPr>
        <w:tab/>
        <w:t xml:space="preserve">6467 Schattdorf </w:t>
      </w:r>
    </w:p>
    <w:p w:rsidR="005F549D" w:rsidRPr="0013467E" w:rsidRDefault="005F549D" w:rsidP="00907747">
      <w:pPr>
        <w:pStyle w:val="berschrift4"/>
        <w:tabs>
          <w:tab w:val="left" w:pos="567"/>
          <w:tab w:val="left" w:pos="4820"/>
          <w:tab w:val="left" w:pos="7230"/>
          <w:tab w:val="left" w:pos="8647"/>
          <w:tab w:val="left" w:pos="10632"/>
        </w:tabs>
        <w:ind w:left="102"/>
        <w:rPr>
          <w:b w:val="0"/>
          <w:spacing w:val="-1"/>
          <w:lang w:val="de-CH"/>
        </w:rPr>
      </w:pPr>
      <w:r w:rsidRPr="0013467E">
        <w:rPr>
          <w:b w:val="0"/>
          <w:spacing w:val="-1"/>
          <w:lang w:val="de-CH"/>
        </w:rPr>
        <w:tab/>
        <w:t>Telefon 041 874 04 7</w:t>
      </w:r>
      <w:r w:rsidR="002415DF">
        <w:rPr>
          <w:b w:val="0"/>
          <w:spacing w:val="-1"/>
          <w:lang w:val="de-CH"/>
        </w:rPr>
        <w:t>4</w:t>
      </w:r>
      <w:r w:rsidRPr="0013467E">
        <w:rPr>
          <w:b w:val="0"/>
          <w:spacing w:val="-1"/>
          <w:lang w:val="de-CH"/>
        </w:rPr>
        <w:tab/>
        <w:t>Telefon 043 500 43 00</w:t>
      </w:r>
    </w:p>
    <w:p w:rsidR="005F549D" w:rsidRPr="001A5C10" w:rsidRDefault="005F549D" w:rsidP="00907747">
      <w:pPr>
        <w:pStyle w:val="berschrift4"/>
        <w:tabs>
          <w:tab w:val="left" w:pos="567"/>
          <w:tab w:val="left" w:pos="4820"/>
          <w:tab w:val="left" w:pos="7230"/>
          <w:tab w:val="left" w:pos="8647"/>
          <w:tab w:val="left" w:pos="10632"/>
        </w:tabs>
        <w:ind w:left="102"/>
        <w:rPr>
          <w:b w:val="0"/>
          <w:spacing w:val="-1"/>
          <w:lang w:val="de-CH"/>
        </w:rPr>
      </w:pPr>
      <w:r w:rsidRPr="001A5C10">
        <w:rPr>
          <w:b w:val="0"/>
          <w:spacing w:val="-1"/>
          <w:lang w:val="de-CH"/>
        </w:rPr>
        <w:tab/>
        <w:t xml:space="preserve">E-Mail </w:t>
      </w:r>
      <w:r w:rsidR="002415DF">
        <w:rPr>
          <w:b w:val="0"/>
          <w:spacing w:val="-1"/>
          <w:lang w:val="de-CH"/>
        </w:rPr>
        <w:t>info</w:t>
      </w:r>
      <w:r w:rsidR="00B279EB" w:rsidRPr="00B279EB">
        <w:rPr>
          <w:b w:val="0"/>
          <w:spacing w:val="-1"/>
          <w:lang w:val="de-CH"/>
        </w:rPr>
        <w:t>@scha</w:t>
      </w:r>
      <w:r w:rsidR="00B279EB">
        <w:rPr>
          <w:b w:val="0"/>
          <w:spacing w:val="-1"/>
          <w:lang w:val="de-CH"/>
        </w:rPr>
        <w:t>ttdorf.ch</w:t>
      </w:r>
      <w:r w:rsidRPr="001A5C10">
        <w:rPr>
          <w:b w:val="0"/>
          <w:spacing w:val="-1"/>
          <w:lang w:val="de-CH"/>
        </w:rPr>
        <w:tab/>
        <w:t>E-Mail altdorf@</w:t>
      </w:r>
      <w:r w:rsidR="00306353">
        <w:rPr>
          <w:b w:val="0"/>
          <w:spacing w:val="-1"/>
          <w:lang w:val="de-CH"/>
        </w:rPr>
        <w:t>achtgradost</w:t>
      </w:r>
      <w:r w:rsidRPr="001A5C10">
        <w:rPr>
          <w:b w:val="0"/>
          <w:spacing w:val="-1"/>
          <w:lang w:val="de-CH"/>
        </w:rPr>
        <w:t>.ch</w:t>
      </w:r>
    </w:p>
    <w:p w:rsidR="00BE1589" w:rsidRPr="00FB609E" w:rsidRDefault="00BE1589" w:rsidP="00FB4E2D">
      <w:pPr>
        <w:pStyle w:val="berschrift4"/>
        <w:tabs>
          <w:tab w:val="left" w:pos="567"/>
          <w:tab w:val="left" w:pos="4820"/>
          <w:tab w:val="left" w:pos="7230"/>
          <w:tab w:val="left" w:pos="8647"/>
          <w:tab w:val="left" w:pos="10632"/>
        </w:tabs>
        <w:ind w:left="102"/>
        <w:rPr>
          <w:spacing w:val="-1"/>
          <w:sz w:val="20"/>
          <w:szCs w:val="20"/>
          <w:lang w:val="de-CH"/>
        </w:rPr>
      </w:pPr>
    </w:p>
    <w:p w:rsidR="00FB4E2D" w:rsidRPr="00FB609E" w:rsidRDefault="00FB4E2D" w:rsidP="002A0D2D">
      <w:pPr>
        <w:pStyle w:val="berschrift4"/>
        <w:tabs>
          <w:tab w:val="left" w:pos="567"/>
          <w:tab w:val="left" w:pos="4820"/>
          <w:tab w:val="left" w:pos="7230"/>
          <w:tab w:val="left" w:pos="8647"/>
          <w:tab w:val="left" w:pos="10632"/>
        </w:tabs>
        <w:ind w:left="102"/>
        <w:rPr>
          <w:b w:val="0"/>
          <w:spacing w:val="-1"/>
          <w:sz w:val="20"/>
          <w:szCs w:val="20"/>
          <w:lang w:val="de-CH"/>
        </w:rPr>
      </w:pPr>
    </w:p>
    <w:p w:rsidR="00D04C93" w:rsidRDefault="00D04C93" w:rsidP="00D04C93">
      <w:pPr>
        <w:pStyle w:val="berschrift1"/>
        <w:spacing w:before="0"/>
        <w:ind w:left="136"/>
        <w:rPr>
          <w:b w:val="0"/>
          <w:sz w:val="22"/>
          <w:szCs w:val="22"/>
          <w:lang w:val="de-CH"/>
        </w:rPr>
      </w:pPr>
    </w:p>
    <w:p w:rsidR="00097B95" w:rsidRDefault="00097B95" w:rsidP="00D04C93">
      <w:pPr>
        <w:pStyle w:val="berschrift1"/>
        <w:spacing w:before="0"/>
        <w:ind w:left="136"/>
        <w:rPr>
          <w:b w:val="0"/>
          <w:sz w:val="22"/>
          <w:szCs w:val="22"/>
          <w:lang w:val="de-CH"/>
        </w:rPr>
      </w:pPr>
    </w:p>
    <w:p w:rsidR="006D3360" w:rsidRDefault="006D3360" w:rsidP="00D04C93">
      <w:pPr>
        <w:pStyle w:val="berschrift1"/>
        <w:spacing w:before="0"/>
        <w:ind w:left="136"/>
        <w:rPr>
          <w:b w:val="0"/>
          <w:sz w:val="22"/>
          <w:szCs w:val="22"/>
          <w:lang w:val="de-CH"/>
        </w:rPr>
      </w:pPr>
    </w:p>
    <w:p w:rsidR="001F66E8" w:rsidRDefault="001F66E8" w:rsidP="00D04C93">
      <w:pPr>
        <w:pStyle w:val="berschrift1"/>
        <w:spacing w:before="0"/>
        <w:ind w:left="136"/>
        <w:rPr>
          <w:b w:val="0"/>
          <w:sz w:val="22"/>
          <w:szCs w:val="22"/>
          <w:lang w:val="de-CH"/>
        </w:rPr>
      </w:pPr>
    </w:p>
    <w:p w:rsidR="005F549D" w:rsidRPr="003F7A59" w:rsidRDefault="006F45F1" w:rsidP="005F549D">
      <w:pPr>
        <w:pStyle w:val="berschrift1"/>
        <w:ind w:left="138"/>
        <w:rPr>
          <w:b w:val="0"/>
          <w:bCs w:val="0"/>
          <w:lang w:val="de-CH"/>
        </w:rPr>
      </w:pPr>
      <w:r>
        <w:rPr>
          <w:lang w:val="de-CH"/>
        </w:rPr>
        <w:lastRenderedPageBreak/>
        <w:t>Allgemeine Bedingungen</w:t>
      </w:r>
    </w:p>
    <w:p w:rsidR="005F549D" w:rsidRDefault="005F549D" w:rsidP="005F549D">
      <w:pPr>
        <w:pStyle w:val="berschrift2"/>
        <w:spacing w:before="119"/>
        <w:rPr>
          <w:lang w:val="de-CH"/>
        </w:rPr>
      </w:pPr>
      <w:r w:rsidRPr="003F7A59">
        <w:rPr>
          <w:lang w:val="de-CH"/>
        </w:rPr>
        <w:t>für</w:t>
      </w:r>
      <w:r w:rsidRPr="003F7A59">
        <w:rPr>
          <w:spacing w:val="-6"/>
          <w:lang w:val="de-CH"/>
        </w:rPr>
        <w:t xml:space="preserve"> </w:t>
      </w:r>
      <w:r w:rsidRPr="003F7A59">
        <w:rPr>
          <w:lang w:val="de-CH"/>
        </w:rPr>
        <w:t>das</w:t>
      </w:r>
      <w:r w:rsidRPr="003F7A59">
        <w:rPr>
          <w:spacing w:val="-7"/>
          <w:lang w:val="de-CH"/>
        </w:rPr>
        <w:t xml:space="preserve"> </w:t>
      </w:r>
      <w:r w:rsidRPr="003F7A59">
        <w:rPr>
          <w:lang w:val="de-CH"/>
        </w:rPr>
        <w:t>Aufbrechen</w:t>
      </w:r>
      <w:r w:rsidRPr="003F7A59">
        <w:rPr>
          <w:spacing w:val="-6"/>
          <w:lang w:val="de-CH"/>
        </w:rPr>
        <w:t xml:space="preserve"> </w:t>
      </w:r>
      <w:r w:rsidRPr="003F7A59">
        <w:rPr>
          <w:lang w:val="de-CH"/>
        </w:rPr>
        <w:t>und</w:t>
      </w:r>
      <w:r w:rsidRPr="003F7A59">
        <w:rPr>
          <w:spacing w:val="-6"/>
          <w:lang w:val="de-CH"/>
        </w:rPr>
        <w:t xml:space="preserve"> </w:t>
      </w:r>
      <w:r w:rsidRPr="003F7A59">
        <w:rPr>
          <w:lang w:val="de-CH"/>
        </w:rPr>
        <w:t>das</w:t>
      </w:r>
      <w:r w:rsidRPr="003F7A59">
        <w:rPr>
          <w:spacing w:val="-6"/>
          <w:lang w:val="de-CH"/>
        </w:rPr>
        <w:t xml:space="preserve"> </w:t>
      </w:r>
      <w:r w:rsidRPr="003F7A59">
        <w:rPr>
          <w:lang w:val="de-CH"/>
        </w:rPr>
        <w:t>Wiederherstellen</w:t>
      </w:r>
      <w:r w:rsidRPr="003F7A59">
        <w:rPr>
          <w:spacing w:val="-5"/>
          <w:lang w:val="de-CH"/>
        </w:rPr>
        <w:t xml:space="preserve"> </w:t>
      </w:r>
      <w:r w:rsidRPr="003F7A59">
        <w:rPr>
          <w:lang w:val="de-CH"/>
        </w:rPr>
        <w:t>von</w:t>
      </w:r>
      <w:r w:rsidRPr="003F7A59">
        <w:rPr>
          <w:spacing w:val="-6"/>
          <w:lang w:val="de-CH"/>
        </w:rPr>
        <w:t xml:space="preserve"> </w:t>
      </w:r>
      <w:r w:rsidRPr="003F7A59">
        <w:rPr>
          <w:lang w:val="de-CH"/>
        </w:rPr>
        <w:t>Gräben</w:t>
      </w:r>
      <w:r w:rsidRPr="003F7A59">
        <w:rPr>
          <w:spacing w:val="-6"/>
          <w:lang w:val="de-CH"/>
        </w:rPr>
        <w:t xml:space="preserve"> </w:t>
      </w:r>
      <w:r w:rsidRPr="003F7A59">
        <w:rPr>
          <w:lang w:val="de-CH"/>
        </w:rPr>
        <w:t>und</w:t>
      </w:r>
      <w:r w:rsidRPr="003F7A59">
        <w:rPr>
          <w:spacing w:val="-6"/>
          <w:lang w:val="de-CH"/>
        </w:rPr>
        <w:t xml:space="preserve"> </w:t>
      </w:r>
      <w:r w:rsidRPr="003F7A59">
        <w:rPr>
          <w:lang w:val="de-CH"/>
        </w:rPr>
        <w:t>Belägen</w:t>
      </w:r>
      <w:r w:rsidRPr="003F7A59">
        <w:rPr>
          <w:spacing w:val="-6"/>
          <w:lang w:val="de-CH"/>
        </w:rPr>
        <w:t xml:space="preserve"> </w:t>
      </w:r>
      <w:r w:rsidR="000675EF">
        <w:rPr>
          <w:lang w:val="de-CH"/>
        </w:rPr>
        <w:t>auf</w:t>
      </w:r>
      <w:r w:rsidRPr="003F7A59">
        <w:rPr>
          <w:spacing w:val="-6"/>
          <w:lang w:val="de-CH"/>
        </w:rPr>
        <w:t xml:space="preserve"> </w:t>
      </w:r>
      <w:r w:rsidR="000675EF">
        <w:rPr>
          <w:lang w:val="de-CH"/>
        </w:rPr>
        <w:t>öffentlichem</w:t>
      </w:r>
      <w:r w:rsidRPr="003F7A59">
        <w:rPr>
          <w:spacing w:val="-6"/>
          <w:lang w:val="de-CH"/>
        </w:rPr>
        <w:t xml:space="preserve"> </w:t>
      </w:r>
      <w:r w:rsidRPr="003F7A59">
        <w:rPr>
          <w:lang w:val="de-CH"/>
        </w:rPr>
        <w:t>Grund</w:t>
      </w:r>
    </w:p>
    <w:p w:rsidR="00BE1589" w:rsidRDefault="00BE1589" w:rsidP="005F549D">
      <w:pPr>
        <w:pStyle w:val="berschrift2"/>
        <w:spacing w:before="119"/>
        <w:rPr>
          <w:b w:val="0"/>
          <w:bCs w:val="0"/>
          <w:lang w:val="de-CH"/>
        </w:rPr>
      </w:pPr>
    </w:p>
    <w:p w:rsidR="002A0D2D" w:rsidRPr="003F7A59" w:rsidRDefault="002A0D2D" w:rsidP="005F549D">
      <w:pPr>
        <w:pStyle w:val="berschrift2"/>
        <w:spacing w:before="119"/>
        <w:rPr>
          <w:b w:val="0"/>
          <w:bCs w:val="0"/>
          <w:lang w:val="de-CH"/>
        </w:rPr>
      </w:pPr>
    </w:p>
    <w:p w:rsidR="005F549D" w:rsidRPr="00A93383" w:rsidRDefault="005F549D" w:rsidP="005F549D">
      <w:pPr>
        <w:ind w:left="138"/>
        <w:rPr>
          <w:rFonts w:ascii="Arial" w:eastAsia="Arial" w:hAnsi="Arial" w:cs="Arial"/>
          <w:sz w:val="24"/>
          <w:szCs w:val="24"/>
        </w:rPr>
      </w:pPr>
      <w:r w:rsidRPr="00A93383">
        <w:rPr>
          <w:rFonts w:ascii="Arial" w:hAnsi="Arial"/>
          <w:b/>
          <w:sz w:val="24"/>
          <w:szCs w:val="24"/>
        </w:rPr>
        <w:t>Normblatt für</w:t>
      </w:r>
      <w:r w:rsidRPr="00A93383">
        <w:rPr>
          <w:rFonts w:ascii="Arial" w:hAnsi="Arial"/>
          <w:b/>
          <w:spacing w:val="-6"/>
          <w:sz w:val="24"/>
          <w:szCs w:val="24"/>
        </w:rPr>
        <w:t xml:space="preserve"> </w:t>
      </w:r>
      <w:r w:rsidRPr="00A93383">
        <w:rPr>
          <w:rFonts w:ascii="Arial" w:hAnsi="Arial"/>
          <w:b/>
          <w:sz w:val="24"/>
          <w:szCs w:val="24"/>
        </w:rPr>
        <w:t>Strassenaufbrüche</w:t>
      </w:r>
    </w:p>
    <w:p w:rsidR="005F549D" w:rsidRDefault="005F549D" w:rsidP="005F549D">
      <w:pPr>
        <w:pStyle w:val="berschrift3"/>
        <w:spacing w:after="46"/>
        <w:rPr>
          <w:lang w:val="de-CH"/>
        </w:rPr>
      </w:pPr>
      <w:r w:rsidRPr="003F7A59">
        <w:rPr>
          <w:lang w:val="de-CH"/>
        </w:rPr>
        <w:t>Der</w:t>
      </w:r>
      <w:r w:rsidRPr="003F7A59">
        <w:rPr>
          <w:spacing w:val="-4"/>
          <w:lang w:val="de-CH"/>
        </w:rPr>
        <w:t xml:space="preserve"> </w:t>
      </w:r>
      <w:r w:rsidRPr="003F7A59">
        <w:rPr>
          <w:lang w:val="de-CH"/>
        </w:rPr>
        <w:t>neue</w:t>
      </w:r>
      <w:r w:rsidRPr="003F7A59">
        <w:rPr>
          <w:spacing w:val="-4"/>
          <w:lang w:val="de-CH"/>
        </w:rPr>
        <w:t xml:space="preserve"> </w:t>
      </w:r>
      <w:r w:rsidRPr="003F7A59">
        <w:rPr>
          <w:lang w:val="de-CH"/>
        </w:rPr>
        <w:t>Belag</w:t>
      </w:r>
      <w:r w:rsidRPr="003F7A59">
        <w:rPr>
          <w:spacing w:val="-4"/>
          <w:lang w:val="de-CH"/>
        </w:rPr>
        <w:t xml:space="preserve"> </w:t>
      </w:r>
      <w:r w:rsidRPr="003F7A59">
        <w:rPr>
          <w:lang w:val="de-CH"/>
        </w:rPr>
        <w:t>muss</w:t>
      </w:r>
      <w:r w:rsidRPr="003F7A59">
        <w:rPr>
          <w:spacing w:val="-4"/>
          <w:lang w:val="de-CH"/>
        </w:rPr>
        <w:t xml:space="preserve"> </w:t>
      </w:r>
      <w:r w:rsidRPr="003F7A59">
        <w:rPr>
          <w:lang w:val="de-CH"/>
        </w:rPr>
        <w:t>mindestens</w:t>
      </w:r>
      <w:r w:rsidRPr="003F7A59">
        <w:rPr>
          <w:spacing w:val="-4"/>
          <w:lang w:val="de-CH"/>
        </w:rPr>
        <w:t xml:space="preserve"> </w:t>
      </w:r>
      <w:r w:rsidRPr="003F7A59">
        <w:rPr>
          <w:lang w:val="de-CH"/>
        </w:rPr>
        <w:t>in</w:t>
      </w:r>
      <w:r w:rsidRPr="003F7A59">
        <w:rPr>
          <w:spacing w:val="-4"/>
          <w:lang w:val="de-CH"/>
        </w:rPr>
        <w:t xml:space="preserve"> </w:t>
      </w:r>
      <w:r w:rsidRPr="003F7A59">
        <w:rPr>
          <w:lang w:val="de-CH"/>
        </w:rPr>
        <w:t>der</w:t>
      </w:r>
      <w:r w:rsidRPr="003F7A59">
        <w:rPr>
          <w:spacing w:val="-3"/>
          <w:lang w:val="de-CH"/>
        </w:rPr>
        <w:t xml:space="preserve"> </w:t>
      </w:r>
      <w:r w:rsidRPr="003F7A59">
        <w:rPr>
          <w:lang w:val="de-CH"/>
        </w:rPr>
        <w:t>Stärke</w:t>
      </w:r>
      <w:r w:rsidRPr="003F7A59">
        <w:rPr>
          <w:spacing w:val="-4"/>
          <w:lang w:val="de-CH"/>
        </w:rPr>
        <w:t xml:space="preserve"> </w:t>
      </w:r>
      <w:r w:rsidRPr="003F7A59">
        <w:rPr>
          <w:lang w:val="de-CH"/>
        </w:rPr>
        <w:t>der</w:t>
      </w:r>
      <w:r w:rsidRPr="003F7A59">
        <w:rPr>
          <w:spacing w:val="-1"/>
          <w:lang w:val="de-CH"/>
        </w:rPr>
        <w:t xml:space="preserve"> </w:t>
      </w:r>
      <w:r w:rsidRPr="003F7A59">
        <w:rPr>
          <w:lang w:val="de-CH"/>
        </w:rPr>
        <w:t>bestehenden</w:t>
      </w:r>
      <w:r w:rsidRPr="003F7A59">
        <w:rPr>
          <w:spacing w:val="-5"/>
          <w:lang w:val="de-CH"/>
        </w:rPr>
        <w:t xml:space="preserve"> </w:t>
      </w:r>
      <w:r w:rsidRPr="003F7A59">
        <w:rPr>
          <w:lang w:val="de-CH"/>
        </w:rPr>
        <w:t>Beläge</w:t>
      </w:r>
      <w:r w:rsidRPr="003F7A59">
        <w:rPr>
          <w:spacing w:val="-4"/>
          <w:lang w:val="de-CH"/>
        </w:rPr>
        <w:t xml:space="preserve"> </w:t>
      </w:r>
      <w:r w:rsidRPr="003F7A59">
        <w:rPr>
          <w:lang w:val="de-CH"/>
        </w:rPr>
        <w:t>eingebaut</w:t>
      </w:r>
      <w:r w:rsidRPr="003F7A59">
        <w:rPr>
          <w:spacing w:val="-4"/>
          <w:lang w:val="de-CH"/>
        </w:rPr>
        <w:t xml:space="preserve"> </w:t>
      </w:r>
      <w:r w:rsidRPr="003F7A59">
        <w:rPr>
          <w:lang w:val="de-CH"/>
        </w:rPr>
        <w:t>werden;</w:t>
      </w:r>
      <w:r w:rsidRPr="003F7A59">
        <w:rPr>
          <w:spacing w:val="-4"/>
          <w:lang w:val="de-CH"/>
        </w:rPr>
        <w:t xml:space="preserve"> </w:t>
      </w:r>
      <w:r w:rsidRPr="003F7A59">
        <w:rPr>
          <w:lang w:val="de-CH"/>
        </w:rPr>
        <w:t>im</w:t>
      </w:r>
      <w:r w:rsidRPr="003F7A59">
        <w:rPr>
          <w:spacing w:val="-4"/>
          <w:lang w:val="de-CH"/>
        </w:rPr>
        <w:t xml:space="preserve"> </w:t>
      </w:r>
      <w:r w:rsidRPr="003F7A59">
        <w:rPr>
          <w:lang w:val="de-CH"/>
        </w:rPr>
        <w:t>Minimum</w:t>
      </w:r>
      <w:r w:rsidRPr="003F7A59">
        <w:rPr>
          <w:spacing w:val="-5"/>
          <w:lang w:val="de-CH"/>
        </w:rPr>
        <w:t xml:space="preserve"> </w:t>
      </w:r>
      <w:r w:rsidRPr="003F7A59">
        <w:rPr>
          <w:lang w:val="de-CH"/>
        </w:rPr>
        <w:t>aber:</w:t>
      </w:r>
    </w:p>
    <w:p w:rsidR="00CA56E5" w:rsidRPr="00045C48" w:rsidRDefault="00CA56E5" w:rsidP="005F549D">
      <w:pPr>
        <w:pStyle w:val="berschrift3"/>
        <w:spacing w:after="46"/>
        <w:rPr>
          <w:b/>
          <w:sz w:val="12"/>
          <w:lang w:val="de-CH"/>
        </w:rPr>
      </w:pPr>
    </w:p>
    <w:p w:rsidR="00CA56E5" w:rsidRPr="00F2768F" w:rsidRDefault="00CA56E5" w:rsidP="008545C6">
      <w:pPr>
        <w:pStyle w:val="berschrift3"/>
        <w:tabs>
          <w:tab w:val="left" w:pos="4253"/>
        </w:tabs>
        <w:spacing w:after="46"/>
        <w:rPr>
          <w:lang w:val="de-CH"/>
        </w:rPr>
      </w:pPr>
      <w:r w:rsidRPr="00045C48">
        <w:rPr>
          <w:b/>
          <w:lang w:val="de-CH"/>
        </w:rPr>
        <w:t>Bei Quartierstrassen und Gehwegen</w:t>
      </w:r>
      <w:r w:rsidRPr="00F2768F">
        <w:rPr>
          <w:lang w:val="de-CH"/>
        </w:rPr>
        <w:t>:</w:t>
      </w:r>
      <w:r w:rsidRPr="00F2768F">
        <w:rPr>
          <w:lang w:val="de-CH"/>
        </w:rPr>
        <w:tab/>
        <w:t>Deckschicht</w:t>
      </w:r>
      <w:r w:rsidRPr="00F2768F">
        <w:rPr>
          <w:lang w:val="de-CH"/>
        </w:rPr>
        <w:tab/>
        <w:t>4 cm AC 11 N</w:t>
      </w:r>
    </w:p>
    <w:p w:rsidR="00CA56E5" w:rsidRPr="00F2768F" w:rsidRDefault="00CA56E5" w:rsidP="008545C6">
      <w:pPr>
        <w:pStyle w:val="berschrift3"/>
        <w:tabs>
          <w:tab w:val="left" w:pos="4253"/>
        </w:tabs>
        <w:spacing w:after="46"/>
        <w:rPr>
          <w:lang w:val="de-CH"/>
        </w:rPr>
      </w:pPr>
      <w:r w:rsidRPr="00F2768F">
        <w:rPr>
          <w:lang w:val="de-CH"/>
        </w:rPr>
        <w:tab/>
        <w:t>Tragschicht</w:t>
      </w:r>
      <w:r w:rsidRPr="00F2768F">
        <w:rPr>
          <w:lang w:val="de-CH"/>
        </w:rPr>
        <w:tab/>
        <w:t>7 cm AC T 22 N</w:t>
      </w:r>
    </w:p>
    <w:p w:rsidR="008807AF" w:rsidRPr="00F2768F" w:rsidRDefault="008807AF" w:rsidP="008545C6">
      <w:pPr>
        <w:pStyle w:val="berschrift3"/>
        <w:tabs>
          <w:tab w:val="left" w:pos="4253"/>
        </w:tabs>
        <w:spacing w:after="46"/>
        <w:rPr>
          <w:sz w:val="10"/>
          <w:lang w:val="de-CH"/>
        </w:rPr>
      </w:pPr>
    </w:p>
    <w:p w:rsidR="00CA56E5" w:rsidRPr="00F2768F" w:rsidRDefault="00CA56E5" w:rsidP="008545C6">
      <w:pPr>
        <w:pStyle w:val="berschrift3"/>
        <w:tabs>
          <w:tab w:val="left" w:pos="4253"/>
        </w:tabs>
        <w:spacing w:after="46"/>
        <w:rPr>
          <w:lang w:val="de-CH"/>
        </w:rPr>
      </w:pPr>
      <w:r w:rsidRPr="00045C48">
        <w:rPr>
          <w:b/>
          <w:lang w:val="de-CH"/>
        </w:rPr>
        <w:t>Bei Sammelstrassen und besonderer</w:t>
      </w:r>
      <w:r w:rsidRPr="00045C48">
        <w:rPr>
          <w:b/>
          <w:lang w:val="de-CH"/>
        </w:rPr>
        <w:tab/>
      </w:r>
      <w:r w:rsidRPr="00F2768F">
        <w:rPr>
          <w:lang w:val="de-CH"/>
        </w:rPr>
        <w:t>Deckschicht</w:t>
      </w:r>
      <w:r w:rsidRPr="00F2768F">
        <w:rPr>
          <w:lang w:val="de-CH"/>
        </w:rPr>
        <w:tab/>
        <w:t>4 cm AC 11 S</w:t>
      </w:r>
    </w:p>
    <w:p w:rsidR="00CA56E5" w:rsidRPr="00F2768F" w:rsidRDefault="00CA56E5" w:rsidP="008545C6">
      <w:pPr>
        <w:pStyle w:val="berschrift3"/>
        <w:tabs>
          <w:tab w:val="left" w:pos="4253"/>
        </w:tabs>
        <w:spacing w:after="46"/>
        <w:rPr>
          <w:lang w:val="de-CH"/>
        </w:rPr>
      </w:pPr>
      <w:r w:rsidRPr="00045C48">
        <w:rPr>
          <w:b/>
          <w:lang w:val="de-CH"/>
        </w:rPr>
        <w:t>Beanspruchung (z.B. Bus):</w:t>
      </w:r>
      <w:r w:rsidRPr="00F2768F">
        <w:rPr>
          <w:lang w:val="de-CH"/>
        </w:rPr>
        <w:tab/>
        <w:t>Tragschicht</w:t>
      </w:r>
      <w:r w:rsidRPr="00F2768F">
        <w:rPr>
          <w:lang w:val="de-CH"/>
        </w:rPr>
        <w:tab/>
        <w:t>9 cm AC T 22 S</w:t>
      </w:r>
    </w:p>
    <w:p w:rsidR="008807AF" w:rsidRPr="00F2768F" w:rsidRDefault="008807AF" w:rsidP="008545C6">
      <w:pPr>
        <w:pStyle w:val="berschrift3"/>
        <w:tabs>
          <w:tab w:val="left" w:pos="4253"/>
        </w:tabs>
        <w:spacing w:after="46"/>
        <w:rPr>
          <w:sz w:val="10"/>
          <w:lang w:val="de-CH"/>
        </w:rPr>
      </w:pPr>
    </w:p>
    <w:p w:rsidR="00CA56E5" w:rsidRPr="0013467E" w:rsidRDefault="00CA56E5" w:rsidP="008545C6">
      <w:pPr>
        <w:pStyle w:val="berschrift3"/>
        <w:tabs>
          <w:tab w:val="left" w:pos="4253"/>
        </w:tabs>
        <w:spacing w:after="46"/>
        <w:rPr>
          <w:lang w:val="de-CH"/>
        </w:rPr>
      </w:pPr>
      <w:r w:rsidRPr="0013467E">
        <w:rPr>
          <w:b/>
          <w:lang w:val="de-CH"/>
        </w:rPr>
        <w:t>Provisorischer Belag:</w:t>
      </w:r>
      <w:r w:rsidRPr="0013467E">
        <w:rPr>
          <w:lang w:val="de-CH"/>
        </w:rPr>
        <w:tab/>
        <w:t>6 cm AC T 16 oder AC T 22</w:t>
      </w:r>
      <w:r w:rsidR="007C3F82" w:rsidRPr="0013467E">
        <w:rPr>
          <w:lang w:val="de-CH"/>
        </w:rPr>
        <w:t xml:space="preserve"> oder Magerbeton</w:t>
      </w:r>
    </w:p>
    <w:p w:rsidR="00F2768F" w:rsidRDefault="00F2768F" w:rsidP="008545C6">
      <w:pPr>
        <w:tabs>
          <w:tab w:val="left" w:pos="1418"/>
          <w:tab w:val="left" w:pos="4111"/>
          <w:tab w:val="right" w:pos="5103"/>
        </w:tabs>
        <w:spacing w:after="24"/>
        <w:ind w:left="138"/>
        <w:rPr>
          <w:rFonts w:ascii="Arial" w:hAnsi="Arial"/>
          <w:sz w:val="20"/>
          <w:szCs w:val="20"/>
        </w:rPr>
      </w:pPr>
    </w:p>
    <w:p w:rsidR="00045C48" w:rsidRDefault="00045C48" w:rsidP="008545C6">
      <w:pPr>
        <w:tabs>
          <w:tab w:val="left" w:pos="1418"/>
          <w:tab w:val="left" w:pos="4111"/>
          <w:tab w:val="right" w:pos="5103"/>
        </w:tabs>
        <w:spacing w:after="24"/>
        <w:ind w:left="138"/>
        <w:rPr>
          <w:rFonts w:ascii="Arial" w:hAnsi="Arial"/>
          <w:sz w:val="20"/>
          <w:szCs w:val="20"/>
        </w:rPr>
      </w:pPr>
    </w:p>
    <w:p w:rsidR="005F549D" w:rsidRPr="00F2768F" w:rsidRDefault="005F549D" w:rsidP="008545C6">
      <w:pPr>
        <w:tabs>
          <w:tab w:val="left" w:pos="1418"/>
          <w:tab w:val="left" w:pos="4111"/>
          <w:tab w:val="right" w:pos="5103"/>
        </w:tabs>
        <w:spacing w:after="24"/>
        <w:ind w:left="138"/>
        <w:rPr>
          <w:rFonts w:ascii="Arial" w:hAnsi="Arial"/>
          <w:sz w:val="20"/>
          <w:szCs w:val="20"/>
        </w:rPr>
      </w:pPr>
      <w:r w:rsidRPr="00F2768F">
        <w:rPr>
          <w:rFonts w:ascii="Arial" w:hAnsi="Arial"/>
          <w:sz w:val="20"/>
          <w:szCs w:val="20"/>
        </w:rPr>
        <w:t>Die Mindesttemperaturen für den Belagseinbau</w:t>
      </w:r>
      <w:r w:rsidRPr="00F2768F">
        <w:rPr>
          <w:rFonts w:ascii="Arial" w:hAnsi="Arial"/>
          <w:spacing w:val="-27"/>
          <w:sz w:val="20"/>
          <w:szCs w:val="20"/>
        </w:rPr>
        <w:t xml:space="preserve"> </w:t>
      </w:r>
      <w:r w:rsidRPr="00F2768F">
        <w:rPr>
          <w:rFonts w:ascii="Arial" w:hAnsi="Arial"/>
          <w:sz w:val="20"/>
          <w:szCs w:val="20"/>
        </w:rPr>
        <w:t>betragen:</w:t>
      </w:r>
    </w:p>
    <w:p w:rsidR="008545C6" w:rsidRPr="00F2768F" w:rsidRDefault="008545C6" w:rsidP="008545C6">
      <w:pPr>
        <w:tabs>
          <w:tab w:val="left" w:pos="1418"/>
          <w:tab w:val="left" w:pos="4111"/>
          <w:tab w:val="right" w:pos="5103"/>
        </w:tabs>
        <w:spacing w:after="24"/>
        <w:ind w:left="138"/>
        <w:rPr>
          <w:rFonts w:ascii="Arial" w:hAnsi="Arial"/>
          <w:sz w:val="10"/>
          <w:szCs w:val="20"/>
        </w:rPr>
      </w:pPr>
    </w:p>
    <w:p w:rsidR="008545C6" w:rsidRPr="00F2768F" w:rsidRDefault="008545C6" w:rsidP="008545C6">
      <w:pPr>
        <w:tabs>
          <w:tab w:val="left" w:pos="1418"/>
          <w:tab w:val="left" w:pos="4111"/>
          <w:tab w:val="right" w:pos="5103"/>
        </w:tabs>
        <w:spacing w:after="24"/>
        <w:ind w:left="138"/>
        <w:rPr>
          <w:rFonts w:ascii="Arial" w:eastAsia="Arial" w:hAnsi="Arial" w:cs="Arial"/>
          <w:sz w:val="20"/>
          <w:szCs w:val="20"/>
        </w:rPr>
      </w:pPr>
      <w:r w:rsidRPr="00F2768F">
        <w:rPr>
          <w:rFonts w:ascii="Arial" w:hAnsi="Arial"/>
          <w:sz w:val="20"/>
          <w:szCs w:val="20"/>
        </w:rPr>
        <w:t>Tragschicht:</w:t>
      </w:r>
      <w:r w:rsidRPr="00F2768F">
        <w:rPr>
          <w:rFonts w:ascii="Arial" w:hAnsi="Arial"/>
          <w:sz w:val="20"/>
          <w:szCs w:val="20"/>
        </w:rPr>
        <w:tab/>
        <w:t>Luft-Temperatur</w:t>
      </w:r>
      <w:r w:rsidRPr="00F2768F">
        <w:rPr>
          <w:rFonts w:ascii="Arial" w:hAnsi="Arial"/>
          <w:sz w:val="20"/>
          <w:szCs w:val="20"/>
        </w:rPr>
        <w:tab/>
      </w:r>
      <w:r w:rsidRPr="00F2768F">
        <w:rPr>
          <w:rFonts w:ascii="Arial" w:eastAsia="Arial" w:hAnsi="Arial" w:cs="Arial"/>
          <w:sz w:val="20"/>
          <w:szCs w:val="20"/>
        </w:rPr>
        <w:t xml:space="preserve">≥ </w:t>
      </w:r>
      <w:r w:rsidRPr="00F2768F">
        <w:rPr>
          <w:rFonts w:ascii="Arial" w:eastAsia="Arial" w:hAnsi="Arial" w:cs="Arial"/>
          <w:sz w:val="20"/>
          <w:szCs w:val="20"/>
        </w:rPr>
        <w:tab/>
        <w:t>+ 5 Grad C</w:t>
      </w:r>
    </w:p>
    <w:p w:rsidR="008545C6" w:rsidRPr="00F2768F" w:rsidRDefault="008545C6" w:rsidP="008545C6">
      <w:pPr>
        <w:tabs>
          <w:tab w:val="left" w:pos="1418"/>
          <w:tab w:val="left" w:pos="4111"/>
          <w:tab w:val="right" w:pos="5103"/>
        </w:tabs>
        <w:spacing w:after="24"/>
        <w:ind w:left="138"/>
        <w:rPr>
          <w:rFonts w:ascii="Arial" w:eastAsia="Arial" w:hAnsi="Arial" w:cs="Arial"/>
          <w:sz w:val="20"/>
          <w:szCs w:val="20"/>
        </w:rPr>
      </w:pPr>
      <w:r w:rsidRPr="00F2768F">
        <w:rPr>
          <w:rFonts w:ascii="Arial" w:eastAsia="Arial" w:hAnsi="Arial" w:cs="Arial"/>
          <w:sz w:val="20"/>
          <w:szCs w:val="20"/>
        </w:rPr>
        <w:t>Deckschicht:</w:t>
      </w:r>
      <w:r w:rsidRPr="00F2768F">
        <w:rPr>
          <w:rFonts w:ascii="Arial" w:eastAsia="Arial" w:hAnsi="Arial" w:cs="Arial"/>
          <w:sz w:val="20"/>
          <w:szCs w:val="20"/>
        </w:rPr>
        <w:tab/>
        <w:t>Temperatur der Unterlage</w:t>
      </w:r>
      <w:r w:rsidRPr="00F2768F">
        <w:rPr>
          <w:rFonts w:ascii="Arial" w:eastAsia="Arial" w:hAnsi="Arial" w:cs="Arial"/>
          <w:sz w:val="20"/>
          <w:szCs w:val="20"/>
        </w:rPr>
        <w:tab/>
        <w:t>≥</w:t>
      </w:r>
      <w:r w:rsidRPr="00F2768F">
        <w:rPr>
          <w:rFonts w:ascii="Arial" w:eastAsia="Arial" w:hAnsi="Arial" w:cs="Arial"/>
          <w:sz w:val="20"/>
          <w:szCs w:val="20"/>
        </w:rPr>
        <w:tab/>
        <w:t>+ 15 Grad C oder „warm in warm“</w:t>
      </w:r>
    </w:p>
    <w:p w:rsidR="00FA450E" w:rsidRDefault="00FA450E" w:rsidP="008545C6">
      <w:pPr>
        <w:tabs>
          <w:tab w:val="left" w:pos="1418"/>
          <w:tab w:val="left" w:pos="4111"/>
          <w:tab w:val="right" w:pos="5103"/>
        </w:tabs>
        <w:spacing w:after="24"/>
        <w:ind w:left="138"/>
        <w:rPr>
          <w:rFonts w:ascii="Arial" w:eastAsia="Arial" w:hAnsi="Arial" w:cs="Arial"/>
          <w:sz w:val="18"/>
          <w:szCs w:val="20"/>
        </w:rPr>
      </w:pPr>
    </w:p>
    <w:p w:rsidR="00D300DF" w:rsidRDefault="00D300DF" w:rsidP="008545C6">
      <w:pPr>
        <w:tabs>
          <w:tab w:val="left" w:pos="1418"/>
          <w:tab w:val="left" w:pos="4111"/>
          <w:tab w:val="right" w:pos="5103"/>
        </w:tabs>
        <w:spacing w:after="24"/>
        <w:ind w:left="138"/>
        <w:rPr>
          <w:rFonts w:ascii="Arial" w:eastAsia="Arial" w:hAnsi="Arial" w:cs="Arial"/>
          <w:sz w:val="18"/>
          <w:szCs w:val="20"/>
        </w:rPr>
      </w:pPr>
    </w:p>
    <w:p w:rsidR="00D300DF" w:rsidRDefault="00D300DF" w:rsidP="008545C6">
      <w:pPr>
        <w:tabs>
          <w:tab w:val="left" w:pos="1418"/>
          <w:tab w:val="left" w:pos="4111"/>
          <w:tab w:val="right" w:pos="5103"/>
        </w:tabs>
        <w:spacing w:after="24"/>
        <w:ind w:left="138"/>
        <w:rPr>
          <w:rFonts w:ascii="Arial" w:eastAsia="Arial" w:hAnsi="Arial" w:cs="Arial"/>
          <w:sz w:val="18"/>
          <w:szCs w:val="20"/>
        </w:rPr>
      </w:pPr>
    </w:p>
    <w:p w:rsidR="00D300DF" w:rsidRDefault="00D300DF" w:rsidP="008545C6">
      <w:pPr>
        <w:tabs>
          <w:tab w:val="left" w:pos="1418"/>
          <w:tab w:val="left" w:pos="4111"/>
          <w:tab w:val="right" w:pos="5103"/>
        </w:tabs>
        <w:spacing w:after="24"/>
        <w:ind w:left="138"/>
        <w:rPr>
          <w:rFonts w:ascii="Arial" w:eastAsia="Arial" w:hAnsi="Arial" w:cs="Arial"/>
          <w:sz w:val="18"/>
          <w:szCs w:val="20"/>
        </w:rPr>
      </w:pPr>
    </w:p>
    <w:p w:rsidR="00970DD6" w:rsidRDefault="00970DD6" w:rsidP="00970DD6">
      <w:pPr>
        <w:tabs>
          <w:tab w:val="left" w:pos="1418"/>
          <w:tab w:val="left" w:pos="4536"/>
          <w:tab w:val="right" w:pos="5103"/>
        </w:tabs>
        <w:spacing w:after="0" w:line="240" w:lineRule="auto"/>
        <w:ind w:left="136"/>
        <w:rPr>
          <w:rFonts w:ascii="Arial" w:eastAsia="Arial" w:hAnsi="Arial" w:cs="Arial"/>
          <w:b/>
          <w:sz w:val="24"/>
          <w:szCs w:val="20"/>
        </w:rPr>
      </w:pPr>
      <w:r w:rsidRPr="00A93383">
        <w:rPr>
          <w:rFonts w:ascii="Arial" w:eastAsia="Arial" w:hAnsi="Arial" w:cs="Arial"/>
          <w:b/>
          <w:sz w:val="24"/>
          <w:szCs w:val="20"/>
        </w:rPr>
        <w:t>Schemaskizze: Restflächen</w:t>
      </w:r>
    </w:p>
    <w:p w:rsidR="00970DD6" w:rsidRDefault="00970DD6" w:rsidP="00970DD6">
      <w:pPr>
        <w:tabs>
          <w:tab w:val="left" w:pos="1418"/>
          <w:tab w:val="left" w:pos="4536"/>
          <w:tab w:val="right" w:pos="5103"/>
        </w:tabs>
        <w:spacing w:after="0" w:line="240" w:lineRule="auto"/>
        <w:ind w:left="136"/>
        <w:rPr>
          <w:rFonts w:ascii="Arial" w:eastAsia="Arial" w:hAnsi="Arial" w:cs="Arial"/>
          <w:b/>
          <w:sz w:val="24"/>
          <w:szCs w:val="20"/>
        </w:rPr>
      </w:pPr>
    </w:p>
    <w:p w:rsidR="00970DD6" w:rsidRPr="00A93383" w:rsidRDefault="00970DD6" w:rsidP="00970DD6">
      <w:pPr>
        <w:tabs>
          <w:tab w:val="left" w:pos="1418"/>
          <w:tab w:val="left" w:pos="4536"/>
          <w:tab w:val="right" w:pos="5103"/>
        </w:tabs>
        <w:spacing w:after="0" w:line="240" w:lineRule="auto"/>
        <w:ind w:left="136"/>
        <w:rPr>
          <w:rFonts w:ascii="Arial" w:eastAsia="Arial" w:hAnsi="Arial" w:cs="Arial"/>
          <w:b/>
          <w:sz w:val="24"/>
          <w:szCs w:val="20"/>
        </w:rPr>
      </w:pPr>
    </w:p>
    <w:p w:rsidR="00970DD6" w:rsidRDefault="00970DD6" w:rsidP="00970DD6">
      <w:pPr>
        <w:tabs>
          <w:tab w:val="left" w:pos="1418"/>
          <w:tab w:val="left" w:pos="4111"/>
          <w:tab w:val="right" w:pos="5103"/>
        </w:tabs>
        <w:spacing w:after="24"/>
        <w:ind w:left="138"/>
        <w:rPr>
          <w:rFonts w:ascii="Arial" w:eastAsia="Arial" w:hAnsi="Arial" w:cs="Arial"/>
          <w:sz w:val="18"/>
          <w:szCs w:val="20"/>
        </w:rPr>
      </w:pPr>
      <w:r>
        <w:rPr>
          <w:rFonts w:ascii="Arial" w:eastAsia="Arial" w:hAnsi="Arial" w:cs="Arial"/>
          <w:noProof/>
          <w:sz w:val="18"/>
          <w:szCs w:val="20"/>
          <w:lang w:eastAsia="de-CH"/>
        </w:rPr>
        <w:drawing>
          <wp:inline distT="0" distB="0" distL="0" distR="0" wp14:anchorId="769EDBC5" wp14:editId="47621345">
            <wp:extent cx="5501005" cy="1843405"/>
            <wp:effectExtent l="0" t="0" r="4445" b="4445"/>
            <wp:docPr id="22" name="Grafik 22" descr="C:\Users\arnold.stefan\AppData\Local\Microsoft\Windows\Temporary Internet Files\Content.Outlook\AMOF6KBN\Schemaskiz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nold.stefan\AppData\Local\Microsoft\Windows\Temporary Internet Files\Content.Outlook\AMOF6KBN\Schemaskizz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1005" cy="1843405"/>
                    </a:xfrm>
                    <a:prstGeom prst="rect">
                      <a:avLst/>
                    </a:prstGeom>
                    <a:noFill/>
                    <a:ln>
                      <a:noFill/>
                    </a:ln>
                  </pic:spPr>
                </pic:pic>
              </a:graphicData>
            </a:graphic>
          </wp:inline>
        </w:drawing>
      </w:r>
    </w:p>
    <w:p w:rsidR="00970DD6" w:rsidRDefault="00970DD6" w:rsidP="00970DD6">
      <w:pPr>
        <w:tabs>
          <w:tab w:val="left" w:pos="1418"/>
          <w:tab w:val="left" w:pos="4111"/>
          <w:tab w:val="right" w:pos="5103"/>
        </w:tabs>
        <w:spacing w:after="24"/>
        <w:ind w:left="138"/>
        <w:rPr>
          <w:rFonts w:ascii="Arial" w:eastAsia="Arial" w:hAnsi="Arial" w:cs="Arial"/>
          <w:sz w:val="18"/>
          <w:szCs w:val="20"/>
        </w:rPr>
      </w:pPr>
    </w:p>
    <w:p w:rsidR="00970DD6" w:rsidRDefault="00970DD6" w:rsidP="00970DD6">
      <w:pPr>
        <w:tabs>
          <w:tab w:val="left" w:pos="1418"/>
          <w:tab w:val="left" w:pos="4111"/>
          <w:tab w:val="right" w:pos="5103"/>
        </w:tabs>
        <w:spacing w:after="24"/>
        <w:ind w:left="138"/>
        <w:rPr>
          <w:rFonts w:ascii="Arial" w:eastAsia="Arial" w:hAnsi="Arial" w:cs="Arial"/>
          <w:sz w:val="18"/>
          <w:szCs w:val="20"/>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Default="00970DD6" w:rsidP="00970DD6">
      <w:pPr>
        <w:tabs>
          <w:tab w:val="left" w:pos="1418"/>
          <w:tab w:val="left" w:pos="4111"/>
          <w:tab w:val="right" w:pos="5103"/>
        </w:tabs>
        <w:spacing w:after="0" w:line="240" w:lineRule="auto"/>
        <w:ind w:left="136"/>
        <w:rPr>
          <w:rFonts w:ascii="Arial" w:eastAsia="Arial" w:hAnsi="Arial" w:cs="Arial"/>
        </w:rPr>
      </w:pPr>
    </w:p>
    <w:p w:rsidR="00970DD6" w:rsidRPr="002A0D2D" w:rsidRDefault="00970DD6" w:rsidP="00970DD6">
      <w:pPr>
        <w:tabs>
          <w:tab w:val="left" w:pos="1418"/>
          <w:tab w:val="left" w:pos="4111"/>
          <w:tab w:val="right" w:pos="5103"/>
        </w:tabs>
        <w:spacing w:after="0" w:line="240" w:lineRule="auto"/>
        <w:ind w:left="136"/>
        <w:rPr>
          <w:rFonts w:ascii="Arial" w:eastAsia="Arial" w:hAnsi="Arial" w:cs="Arial"/>
        </w:rPr>
      </w:pPr>
    </w:p>
    <w:p w:rsidR="00970DD6" w:rsidRDefault="00970DD6" w:rsidP="00970DD6">
      <w:pPr>
        <w:tabs>
          <w:tab w:val="left" w:pos="1418"/>
          <w:tab w:val="left" w:pos="4536"/>
          <w:tab w:val="right" w:pos="5103"/>
        </w:tabs>
        <w:spacing w:after="0" w:line="240" w:lineRule="auto"/>
        <w:ind w:left="136"/>
        <w:rPr>
          <w:rFonts w:ascii="Arial" w:eastAsia="Arial" w:hAnsi="Arial" w:cs="Arial"/>
          <w:b/>
          <w:sz w:val="24"/>
          <w:szCs w:val="20"/>
        </w:rPr>
      </w:pPr>
      <w:r w:rsidRPr="00A93383">
        <w:rPr>
          <w:rFonts w:ascii="Arial" w:eastAsia="Arial" w:hAnsi="Arial" w:cs="Arial"/>
          <w:b/>
          <w:sz w:val="24"/>
          <w:szCs w:val="20"/>
        </w:rPr>
        <w:t>Schemaskizze Belagseinbau: Belag 1. Etappe (Gesuchsteller)</w:t>
      </w:r>
    </w:p>
    <w:p w:rsidR="00970DD6" w:rsidRDefault="00970DD6" w:rsidP="00970DD6">
      <w:pPr>
        <w:tabs>
          <w:tab w:val="left" w:pos="1418"/>
          <w:tab w:val="left" w:pos="4536"/>
          <w:tab w:val="right" w:pos="5103"/>
        </w:tabs>
        <w:spacing w:after="0" w:line="240" w:lineRule="auto"/>
        <w:ind w:left="136"/>
        <w:rPr>
          <w:rFonts w:ascii="Arial" w:eastAsia="Arial" w:hAnsi="Arial" w:cs="Arial"/>
          <w:b/>
          <w:sz w:val="24"/>
          <w:szCs w:val="20"/>
        </w:rPr>
      </w:pPr>
    </w:p>
    <w:p w:rsidR="00970DD6" w:rsidRPr="00A93383" w:rsidRDefault="00970DD6" w:rsidP="00970DD6">
      <w:pPr>
        <w:tabs>
          <w:tab w:val="left" w:pos="1418"/>
          <w:tab w:val="left" w:pos="4536"/>
          <w:tab w:val="right" w:pos="5103"/>
        </w:tabs>
        <w:spacing w:after="0" w:line="240" w:lineRule="auto"/>
        <w:ind w:left="136"/>
        <w:rPr>
          <w:rFonts w:ascii="Arial" w:eastAsia="Arial" w:hAnsi="Arial" w:cs="Arial"/>
          <w:b/>
          <w:sz w:val="24"/>
          <w:szCs w:val="20"/>
        </w:rPr>
      </w:pPr>
    </w:p>
    <w:p w:rsidR="00970DD6" w:rsidRPr="00D300DF" w:rsidRDefault="00970DD6" w:rsidP="00970DD6">
      <w:pPr>
        <w:tabs>
          <w:tab w:val="left" w:pos="1418"/>
          <w:tab w:val="left" w:pos="4111"/>
          <w:tab w:val="left" w:pos="4536"/>
          <w:tab w:val="right" w:pos="5103"/>
        </w:tabs>
        <w:spacing w:after="24"/>
        <w:ind w:left="138"/>
        <w:rPr>
          <w:rFonts w:ascii="Arial" w:eastAsia="Arial" w:hAnsi="Arial" w:cs="Arial"/>
          <w:b/>
          <w:sz w:val="20"/>
          <w:szCs w:val="20"/>
        </w:rPr>
      </w:pPr>
      <w:r>
        <w:rPr>
          <w:rFonts w:ascii="Arial" w:eastAsia="Arial" w:hAnsi="Arial" w:cs="Arial"/>
          <w:b/>
          <w:noProof/>
          <w:sz w:val="20"/>
          <w:szCs w:val="20"/>
          <w:lang w:eastAsia="de-CH"/>
        </w:rPr>
        <w:t xml:space="preserve">     </w:t>
      </w:r>
      <w:r>
        <w:rPr>
          <w:rFonts w:ascii="Arial" w:eastAsia="Arial" w:hAnsi="Arial" w:cs="Arial"/>
          <w:b/>
          <w:noProof/>
          <w:sz w:val="20"/>
          <w:szCs w:val="20"/>
          <w:lang w:eastAsia="de-CH"/>
        </w:rPr>
        <w:drawing>
          <wp:inline distT="0" distB="0" distL="0" distR="0" wp14:anchorId="0FB20BF9" wp14:editId="3C8200D6">
            <wp:extent cx="5452584" cy="2823667"/>
            <wp:effectExtent l="0" t="0" r="0" b="0"/>
            <wp:docPr id="23" name="Grafik 23" descr="C:\Users\arnold.stefan\AppData\Local\Microsoft\Windows\Temporary Internet Files\Content.Outlook\AMOF6KBN\Sch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nold.stefan\AppData\Local\Microsoft\Windows\Temporary Internet Files\Content.Outlook\AMOF6KBN\Schnitt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398"/>
                    <a:stretch/>
                  </pic:blipFill>
                  <pic:spPr bwMode="auto">
                    <a:xfrm>
                      <a:off x="0" y="0"/>
                      <a:ext cx="5465562" cy="2830388"/>
                    </a:xfrm>
                    <a:prstGeom prst="rect">
                      <a:avLst/>
                    </a:prstGeom>
                    <a:noFill/>
                    <a:ln>
                      <a:noFill/>
                    </a:ln>
                    <a:extLst>
                      <a:ext uri="{53640926-AAD7-44D8-BBD7-CCE9431645EC}">
                        <a14:shadowObscured xmlns:a14="http://schemas.microsoft.com/office/drawing/2010/main"/>
                      </a:ext>
                    </a:extLst>
                  </pic:spPr>
                </pic:pic>
              </a:graphicData>
            </a:graphic>
          </wp:inline>
        </w:drawing>
      </w:r>
    </w:p>
    <w:p w:rsidR="00970DD6" w:rsidRDefault="00970DD6" w:rsidP="00970DD6">
      <w:pPr>
        <w:tabs>
          <w:tab w:val="left" w:pos="1418"/>
          <w:tab w:val="left" w:pos="4111"/>
          <w:tab w:val="right" w:pos="5103"/>
        </w:tabs>
        <w:spacing w:after="24"/>
        <w:ind w:left="138"/>
        <w:rPr>
          <w:rFonts w:ascii="Arial" w:eastAsia="Arial" w:hAnsi="Arial" w:cs="Arial"/>
          <w:sz w:val="18"/>
          <w:szCs w:val="20"/>
        </w:rPr>
      </w:pPr>
    </w:p>
    <w:p w:rsidR="00970DD6" w:rsidRDefault="00970DD6" w:rsidP="00970DD6">
      <w:pPr>
        <w:tabs>
          <w:tab w:val="left" w:pos="1418"/>
          <w:tab w:val="left" w:pos="4111"/>
          <w:tab w:val="right" w:pos="5103"/>
        </w:tabs>
        <w:spacing w:after="24"/>
        <w:ind w:left="138"/>
        <w:rPr>
          <w:rFonts w:ascii="Arial" w:eastAsia="Arial" w:hAnsi="Arial" w:cs="Arial"/>
          <w:sz w:val="18"/>
          <w:szCs w:val="20"/>
        </w:rPr>
      </w:pPr>
    </w:p>
    <w:p w:rsidR="00970DD6" w:rsidRDefault="00970DD6" w:rsidP="00970DD6">
      <w:pPr>
        <w:tabs>
          <w:tab w:val="left" w:pos="1418"/>
          <w:tab w:val="left" w:pos="4111"/>
          <w:tab w:val="right" w:pos="5103"/>
        </w:tabs>
        <w:spacing w:after="24"/>
        <w:ind w:left="138"/>
        <w:rPr>
          <w:rFonts w:ascii="Arial" w:eastAsia="Arial" w:hAnsi="Arial" w:cs="Arial"/>
          <w:sz w:val="18"/>
          <w:szCs w:val="20"/>
        </w:rPr>
      </w:pPr>
    </w:p>
    <w:p w:rsidR="00970DD6" w:rsidRDefault="00970DD6" w:rsidP="00970DD6">
      <w:pPr>
        <w:tabs>
          <w:tab w:val="left" w:pos="1418"/>
          <w:tab w:val="left" w:pos="4536"/>
          <w:tab w:val="right" w:pos="5103"/>
        </w:tabs>
        <w:spacing w:after="0" w:line="240" w:lineRule="auto"/>
        <w:ind w:left="136"/>
        <w:rPr>
          <w:rFonts w:ascii="Arial" w:eastAsia="Arial" w:hAnsi="Arial" w:cs="Arial"/>
          <w:b/>
          <w:sz w:val="24"/>
          <w:szCs w:val="20"/>
        </w:rPr>
      </w:pPr>
      <w:r w:rsidRPr="00A93383">
        <w:rPr>
          <w:rFonts w:ascii="Arial" w:eastAsia="Arial" w:hAnsi="Arial" w:cs="Arial"/>
          <w:b/>
          <w:sz w:val="24"/>
          <w:szCs w:val="20"/>
        </w:rPr>
        <w:t>Schemaskizze Belagseinbau: Belag 2. Etappe (Gemeinde)</w:t>
      </w:r>
    </w:p>
    <w:p w:rsidR="00970DD6" w:rsidRDefault="00970DD6" w:rsidP="00970DD6">
      <w:pPr>
        <w:tabs>
          <w:tab w:val="left" w:pos="1418"/>
          <w:tab w:val="left" w:pos="4536"/>
          <w:tab w:val="right" w:pos="5103"/>
        </w:tabs>
        <w:spacing w:after="0" w:line="240" w:lineRule="auto"/>
        <w:ind w:left="136"/>
        <w:rPr>
          <w:rFonts w:ascii="Arial" w:eastAsia="Arial" w:hAnsi="Arial" w:cs="Arial"/>
          <w:b/>
          <w:sz w:val="24"/>
          <w:szCs w:val="20"/>
        </w:rPr>
      </w:pPr>
    </w:p>
    <w:p w:rsidR="00970DD6" w:rsidRPr="00A93383" w:rsidRDefault="00970DD6" w:rsidP="00970DD6">
      <w:pPr>
        <w:tabs>
          <w:tab w:val="left" w:pos="1418"/>
          <w:tab w:val="left" w:pos="4536"/>
          <w:tab w:val="right" w:pos="5103"/>
        </w:tabs>
        <w:spacing w:after="0" w:line="240" w:lineRule="auto"/>
        <w:ind w:left="136"/>
        <w:rPr>
          <w:rFonts w:ascii="Arial" w:eastAsia="Arial" w:hAnsi="Arial" w:cs="Arial"/>
          <w:b/>
          <w:sz w:val="24"/>
          <w:szCs w:val="20"/>
        </w:rPr>
      </w:pPr>
    </w:p>
    <w:p w:rsidR="00970DD6" w:rsidRDefault="00970DD6" w:rsidP="00970DD6">
      <w:pPr>
        <w:tabs>
          <w:tab w:val="left" w:pos="1418"/>
          <w:tab w:val="left" w:pos="4111"/>
          <w:tab w:val="right" w:pos="5103"/>
        </w:tabs>
        <w:spacing w:after="24"/>
        <w:ind w:left="138"/>
        <w:rPr>
          <w:rFonts w:ascii="Arial" w:eastAsia="Arial" w:hAnsi="Arial" w:cs="Arial"/>
          <w:sz w:val="18"/>
          <w:szCs w:val="20"/>
        </w:rPr>
      </w:pPr>
      <w:r>
        <w:rPr>
          <w:rFonts w:ascii="Arial" w:eastAsia="Arial" w:hAnsi="Arial" w:cs="Arial"/>
          <w:noProof/>
          <w:sz w:val="18"/>
          <w:szCs w:val="20"/>
          <w:lang w:eastAsia="de-CH"/>
        </w:rPr>
        <w:drawing>
          <wp:inline distT="0" distB="0" distL="0" distR="0" wp14:anchorId="6266E01E" wp14:editId="1FB0B897">
            <wp:extent cx="5515661" cy="2661972"/>
            <wp:effectExtent l="0" t="0" r="8890" b="5080"/>
            <wp:docPr id="24" name="Grafik 24" descr="C:\Users\arnold.stefan\AppData\Local\Microsoft\Windows\Temporary Internet Files\Content.Outlook\AMOF6KBN\Schni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nold.stefan\AppData\Local\Microsoft\Windows\Temporary Internet Files\Content.Outlook\AMOF6KBN\Schnitt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98"/>
                    <a:stretch/>
                  </pic:blipFill>
                  <pic:spPr bwMode="auto">
                    <a:xfrm>
                      <a:off x="0" y="0"/>
                      <a:ext cx="5519864" cy="2664000"/>
                    </a:xfrm>
                    <a:prstGeom prst="rect">
                      <a:avLst/>
                    </a:prstGeom>
                    <a:noFill/>
                    <a:ln>
                      <a:noFill/>
                    </a:ln>
                    <a:extLst>
                      <a:ext uri="{53640926-AAD7-44D8-BBD7-CCE9431645EC}">
                        <a14:shadowObscured xmlns:a14="http://schemas.microsoft.com/office/drawing/2010/main"/>
                      </a:ext>
                    </a:extLst>
                  </pic:spPr>
                </pic:pic>
              </a:graphicData>
            </a:graphic>
          </wp:inline>
        </w:drawing>
      </w:r>
    </w:p>
    <w:p w:rsidR="00970DD6" w:rsidRPr="002A0D2D" w:rsidRDefault="00970DD6" w:rsidP="00970DD6">
      <w:pPr>
        <w:tabs>
          <w:tab w:val="left" w:pos="1418"/>
          <w:tab w:val="left" w:pos="4111"/>
          <w:tab w:val="right" w:pos="5103"/>
        </w:tabs>
        <w:spacing w:after="0" w:line="240" w:lineRule="auto"/>
        <w:ind w:left="136"/>
        <w:rPr>
          <w:rFonts w:ascii="Arial" w:eastAsia="Arial" w:hAnsi="Arial" w:cs="Arial"/>
        </w:rPr>
      </w:pPr>
    </w:p>
    <w:p w:rsidR="00970DD6" w:rsidRPr="002A0D2D" w:rsidRDefault="00970DD6" w:rsidP="00970DD6">
      <w:pPr>
        <w:tabs>
          <w:tab w:val="left" w:pos="1418"/>
          <w:tab w:val="left" w:pos="4111"/>
          <w:tab w:val="right" w:pos="5103"/>
        </w:tabs>
        <w:spacing w:after="0" w:line="240" w:lineRule="auto"/>
        <w:ind w:left="136"/>
        <w:rPr>
          <w:rFonts w:ascii="Arial" w:eastAsia="Arial" w:hAnsi="Arial" w:cs="Arial"/>
        </w:rPr>
      </w:pPr>
    </w:p>
    <w:p w:rsidR="00970DD6" w:rsidRPr="002A0D2D" w:rsidRDefault="00970DD6" w:rsidP="00970DD6">
      <w:pPr>
        <w:tabs>
          <w:tab w:val="left" w:pos="1418"/>
          <w:tab w:val="left" w:pos="4111"/>
          <w:tab w:val="right" w:pos="5103"/>
        </w:tabs>
        <w:spacing w:after="0" w:line="240" w:lineRule="auto"/>
        <w:ind w:left="136"/>
        <w:rPr>
          <w:rFonts w:ascii="Arial" w:eastAsia="Arial" w:hAnsi="Arial" w:cs="Arial"/>
        </w:rPr>
      </w:pPr>
    </w:p>
    <w:p w:rsidR="00970DD6" w:rsidRPr="002A0D2D" w:rsidRDefault="00970DD6" w:rsidP="00970DD6">
      <w:pPr>
        <w:tabs>
          <w:tab w:val="left" w:pos="1418"/>
          <w:tab w:val="left" w:pos="4111"/>
          <w:tab w:val="right" w:pos="5103"/>
        </w:tabs>
        <w:spacing w:after="0" w:line="240" w:lineRule="auto"/>
        <w:ind w:left="136"/>
        <w:rPr>
          <w:rFonts w:ascii="Arial" w:eastAsia="Arial" w:hAnsi="Arial" w:cs="Arial"/>
        </w:rPr>
      </w:pPr>
    </w:p>
    <w:p w:rsidR="00970DD6" w:rsidRPr="002A0D2D" w:rsidRDefault="00970DD6" w:rsidP="00970DD6">
      <w:pPr>
        <w:tabs>
          <w:tab w:val="left" w:pos="1418"/>
          <w:tab w:val="left" w:pos="4111"/>
          <w:tab w:val="right" w:pos="5103"/>
        </w:tabs>
        <w:spacing w:after="0" w:line="240" w:lineRule="auto"/>
        <w:ind w:left="136"/>
        <w:rPr>
          <w:rFonts w:ascii="Arial" w:eastAsia="Arial" w:hAnsi="Arial" w:cs="Arial"/>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Default="00970DD6" w:rsidP="007E7366">
      <w:pPr>
        <w:tabs>
          <w:tab w:val="left" w:pos="1418"/>
          <w:tab w:val="left" w:pos="4111"/>
          <w:tab w:val="right" w:pos="5103"/>
        </w:tabs>
        <w:spacing w:after="0" w:line="240" w:lineRule="auto"/>
        <w:ind w:left="136"/>
        <w:rPr>
          <w:rFonts w:ascii="Arial" w:eastAsia="Arial" w:hAnsi="Arial" w:cs="Arial"/>
          <w:b/>
          <w:sz w:val="24"/>
          <w:szCs w:val="24"/>
        </w:rPr>
      </w:pPr>
    </w:p>
    <w:p w:rsidR="00D300DF" w:rsidRDefault="00A5335C" w:rsidP="007E7366">
      <w:pPr>
        <w:tabs>
          <w:tab w:val="left" w:pos="1418"/>
          <w:tab w:val="left" w:pos="4111"/>
          <w:tab w:val="right" w:pos="5103"/>
        </w:tabs>
        <w:spacing w:after="0" w:line="240" w:lineRule="auto"/>
        <w:ind w:left="136"/>
        <w:rPr>
          <w:rFonts w:ascii="Arial" w:eastAsia="Arial" w:hAnsi="Arial" w:cs="Arial"/>
          <w:b/>
          <w:sz w:val="24"/>
          <w:szCs w:val="24"/>
        </w:rPr>
      </w:pPr>
      <w:r>
        <w:rPr>
          <w:rFonts w:ascii="Arial" w:eastAsia="Arial" w:hAnsi="Arial" w:cs="Arial"/>
          <w:b/>
          <w:sz w:val="24"/>
          <w:szCs w:val="24"/>
        </w:rPr>
        <w:t xml:space="preserve">Schemaskizze: </w:t>
      </w:r>
      <w:r w:rsidR="00D300DF" w:rsidRPr="00A93383">
        <w:rPr>
          <w:rFonts w:ascii="Arial" w:eastAsia="Arial" w:hAnsi="Arial" w:cs="Arial"/>
          <w:b/>
          <w:sz w:val="24"/>
          <w:szCs w:val="24"/>
        </w:rPr>
        <w:t>Schachtabdeckungen</w:t>
      </w:r>
    </w:p>
    <w:p w:rsidR="007E7366" w:rsidRDefault="007E7366" w:rsidP="007E7366">
      <w:pPr>
        <w:tabs>
          <w:tab w:val="left" w:pos="1418"/>
          <w:tab w:val="left" w:pos="4111"/>
          <w:tab w:val="right" w:pos="5103"/>
        </w:tabs>
        <w:spacing w:after="0" w:line="240" w:lineRule="auto"/>
        <w:ind w:left="136"/>
        <w:rPr>
          <w:rFonts w:ascii="Arial" w:eastAsia="Arial" w:hAnsi="Arial" w:cs="Arial"/>
          <w:b/>
          <w:sz w:val="24"/>
          <w:szCs w:val="24"/>
        </w:rPr>
      </w:pP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0"/>
          <w:szCs w:val="24"/>
        </w:rPr>
      </w:pPr>
      <w:r w:rsidRPr="00970DD6">
        <w:rPr>
          <w:rFonts w:ascii="Arial" w:eastAsia="Arial" w:hAnsi="Arial" w:cs="Arial"/>
          <w:b/>
          <w:sz w:val="20"/>
          <w:szCs w:val="24"/>
        </w:rPr>
        <w:t>Schachtdeckel Klasse C250 (im Trottoirbereich Klasse B125)</w:t>
      </w: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0"/>
          <w:szCs w:val="24"/>
        </w:rPr>
      </w:pP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0"/>
          <w:szCs w:val="24"/>
        </w:rPr>
      </w:pP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0"/>
          <w:szCs w:val="24"/>
        </w:rPr>
      </w:pP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sz w:val="20"/>
          <w:szCs w:val="24"/>
        </w:rPr>
      </w:pPr>
      <w:r w:rsidRPr="00970DD6">
        <w:rPr>
          <w:rFonts w:ascii="Arial" w:eastAsia="Arial" w:hAnsi="Arial" w:cs="Arial"/>
          <w:sz w:val="20"/>
          <w:szCs w:val="24"/>
        </w:rPr>
        <w:t>Figur N640 S 60 Schnitt</w:t>
      </w: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4"/>
          <w:szCs w:val="24"/>
        </w:rPr>
      </w:pPr>
      <w:r w:rsidRPr="00970DD6">
        <w:rPr>
          <w:rFonts w:ascii="Arial" w:eastAsia="Arial" w:hAnsi="Arial" w:cs="Arial"/>
          <w:b/>
          <w:noProof/>
          <w:sz w:val="24"/>
          <w:szCs w:val="24"/>
          <w:lang w:eastAsia="de-CH"/>
        </w:rPr>
        <w:drawing>
          <wp:inline distT="0" distB="0" distL="0" distR="0" wp14:anchorId="63E41CC4" wp14:editId="413073BA">
            <wp:extent cx="3708739" cy="2414016"/>
            <wp:effectExtent l="0" t="0" r="6350" b="5715"/>
            <wp:docPr id="20" name="Grafik 20" descr="C:\Users\arnold.stefan\AppData\Local\Microsoft\Windows\Temporary Internet Files\Content.Outlook\AMOF6KBN\Figur N640 S60_Schnit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old.stefan\AppData\Local\Microsoft\Windows\Temporary Internet Files\Content.Outlook\AMOF6KBN\Figur N640 S60_Schnitt_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24" t="19512"/>
                    <a:stretch/>
                  </pic:blipFill>
                  <pic:spPr bwMode="auto">
                    <a:xfrm>
                      <a:off x="0" y="0"/>
                      <a:ext cx="3708581" cy="2413913"/>
                    </a:xfrm>
                    <a:prstGeom prst="rect">
                      <a:avLst/>
                    </a:prstGeom>
                    <a:noFill/>
                    <a:ln>
                      <a:noFill/>
                    </a:ln>
                    <a:extLst>
                      <a:ext uri="{53640926-AAD7-44D8-BBD7-CCE9431645EC}">
                        <a14:shadowObscured xmlns:a14="http://schemas.microsoft.com/office/drawing/2010/main"/>
                      </a:ext>
                    </a:extLst>
                  </pic:spPr>
                </pic:pic>
              </a:graphicData>
            </a:graphic>
          </wp:inline>
        </w:drawing>
      </w: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4"/>
          <w:szCs w:val="24"/>
        </w:rPr>
      </w:pP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4"/>
          <w:szCs w:val="24"/>
        </w:rPr>
      </w:pP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4"/>
          <w:szCs w:val="24"/>
        </w:rPr>
      </w:pP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sz w:val="20"/>
          <w:szCs w:val="24"/>
        </w:rPr>
      </w:pPr>
      <w:r w:rsidRPr="00970DD6">
        <w:rPr>
          <w:rFonts w:ascii="Arial" w:eastAsia="Arial" w:hAnsi="Arial" w:cs="Arial"/>
          <w:sz w:val="20"/>
          <w:szCs w:val="24"/>
        </w:rPr>
        <w:t>Figur N640 S 60 Grundriss</w:t>
      </w: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4"/>
          <w:szCs w:val="24"/>
        </w:rPr>
      </w:pP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4"/>
          <w:szCs w:val="24"/>
        </w:rPr>
      </w:pPr>
    </w:p>
    <w:p w:rsidR="00970DD6" w:rsidRPr="00970DD6" w:rsidRDefault="00970DD6" w:rsidP="00970DD6">
      <w:pPr>
        <w:tabs>
          <w:tab w:val="left" w:pos="1418"/>
          <w:tab w:val="left" w:pos="4111"/>
          <w:tab w:val="right" w:pos="5103"/>
        </w:tabs>
        <w:spacing w:after="0" w:line="240" w:lineRule="auto"/>
        <w:ind w:left="136"/>
        <w:rPr>
          <w:rFonts w:ascii="Arial" w:eastAsia="Arial" w:hAnsi="Arial" w:cs="Arial"/>
          <w:b/>
          <w:sz w:val="24"/>
          <w:szCs w:val="24"/>
        </w:rPr>
      </w:pPr>
      <w:r w:rsidRPr="00970DD6">
        <w:rPr>
          <w:rFonts w:ascii="Arial" w:eastAsia="Arial" w:hAnsi="Arial" w:cs="Arial"/>
          <w:b/>
          <w:noProof/>
          <w:sz w:val="24"/>
          <w:szCs w:val="24"/>
          <w:lang w:eastAsia="de-CH"/>
        </w:rPr>
        <w:drawing>
          <wp:inline distT="0" distB="0" distL="0" distR="0" wp14:anchorId="7AD48F51" wp14:editId="478B1415">
            <wp:extent cx="3759949" cy="2940711"/>
            <wp:effectExtent l="0" t="0" r="0" b="0"/>
            <wp:docPr id="21" name="Grafik 21" descr="C:\Users\arnold.stefan\AppData\Local\Microsoft\Windows\Temporary Internet Files\Content.Outlook\AMOF6KBN\Figur N640 S60_Grundris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nold.stefan\AppData\Local\Microsoft\Windows\Temporary Internet Files\Content.Outlook\AMOF6KBN\Figur N640 S60_Grundriss_2.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472" b="7806"/>
                    <a:stretch/>
                  </pic:blipFill>
                  <pic:spPr bwMode="auto">
                    <a:xfrm>
                      <a:off x="0" y="0"/>
                      <a:ext cx="3760095" cy="2940825"/>
                    </a:xfrm>
                    <a:prstGeom prst="rect">
                      <a:avLst/>
                    </a:prstGeom>
                    <a:noFill/>
                    <a:ln>
                      <a:noFill/>
                    </a:ln>
                    <a:extLst>
                      <a:ext uri="{53640926-AAD7-44D8-BBD7-CCE9431645EC}">
                        <a14:shadowObscured xmlns:a14="http://schemas.microsoft.com/office/drawing/2010/main"/>
                      </a:ext>
                    </a:extLst>
                  </pic:spPr>
                </pic:pic>
              </a:graphicData>
            </a:graphic>
          </wp:inline>
        </w:drawing>
      </w:r>
    </w:p>
    <w:p w:rsidR="00970DD6" w:rsidRPr="00970DD6" w:rsidRDefault="00970DD6" w:rsidP="00970DD6">
      <w:pPr>
        <w:tabs>
          <w:tab w:val="left" w:pos="1418"/>
          <w:tab w:val="left" w:pos="4111"/>
          <w:tab w:val="right" w:pos="5103"/>
        </w:tabs>
        <w:spacing w:after="24"/>
        <w:ind w:left="138"/>
        <w:jc w:val="center"/>
        <w:rPr>
          <w:rFonts w:ascii="Arial" w:eastAsia="Arial" w:hAnsi="Arial" w:cs="Arial"/>
          <w:sz w:val="18"/>
          <w:szCs w:val="20"/>
        </w:rPr>
      </w:pPr>
    </w:p>
    <w:p w:rsidR="00970DD6" w:rsidRPr="00970DD6" w:rsidRDefault="00970DD6" w:rsidP="00970DD6">
      <w:pPr>
        <w:tabs>
          <w:tab w:val="left" w:pos="1418"/>
          <w:tab w:val="left" w:pos="4111"/>
          <w:tab w:val="right" w:pos="5103"/>
        </w:tabs>
        <w:spacing w:after="24"/>
        <w:ind w:left="138"/>
        <w:jc w:val="center"/>
        <w:rPr>
          <w:rFonts w:ascii="Arial" w:eastAsia="Arial" w:hAnsi="Arial" w:cs="Arial"/>
          <w:sz w:val="18"/>
          <w:szCs w:val="20"/>
        </w:rPr>
      </w:pPr>
    </w:p>
    <w:sectPr w:rsidR="00970DD6" w:rsidRPr="00970DD6" w:rsidSect="006D3360">
      <w:headerReference w:type="default" r:id="rId14"/>
      <w:footerReference w:type="default" r:id="rId15"/>
      <w:pgSz w:w="11906" w:h="16838"/>
      <w:pgMar w:top="1417" w:right="1417" w:bottom="426"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28" w:rsidRDefault="00080728" w:rsidP="00080728">
      <w:pPr>
        <w:spacing w:after="0" w:line="240" w:lineRule="auto"/>
      </w:pPr>
      <w:r>
        <w:separator/>
      </w:r>
    </w:p>
  </w:endnote>
  <w:endnote w:type="continuationSeparator" w:id="0">
    <w:p w:rsidR="00080728" w:rsidRDefault="00080728" w:rsidP="0008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99716"/>
      <w:docPartObj>
        <w:docPartGallery w:val="Page Numbers (Bottom of Page)"/>
        <w:docPartUnique/>
      </w:docPartObj>
    </w:sdtPr>
    <w:sdtEndPr/>
    <w:sdtContent>
      <w:sdt>
        <w:sdtPr>
          <w:id w:val="860082579"/>
          <w:docPartObj>
            <w:docPartGallery w:val="Page Numbers (Top of Page)"/>
            <w:docPartUnique/>
          </w:docPartObj>
        </w:sdtPr>
        <w:sdtEndPr/>
        <w:sdtContent>
          <w:p w:rsidR="00FB4E2D" w:rsidRDefault="00FB4E2D">
            <w:pPr>
              <w:pStyle w:val="Fuzeile"/>
              <w:jc w:val="right"/>
            </w:pPr>
            <w:r w:rsidRPr="00FB4E2D">
              <w:rPr>
                <w:rFonts w:ascii="Arial" w:hAnsi="Arial" w:cs="Arial"/>
                <w:sz w:val="16"/>
                <w:szCs w:val="16"/>
                <w:lang w:val="de-DE"/>
              </w:rPr>
              <w:t xml:space="preserve">Seite </w:t>
            </w:r>
            <w:r w:rsidRPr="00FB4E2D">
              <w:rPr>
                <w:rFonts w:ascii="Arial" w:hAnsi="Arial" w:cs="Arial"/>
                <w:bCs/>
                <w:sz w:val="16"/>
                <w:szCs w:val="16"/>
              </w:rPr>
              <w:fldChar w:fldCharType="begin"/>
            </w:r>
            <w:r w:rsidRPr="00FB4E2D">
              <w:rPr>
                <w:rFonts w:ascii="Arial" w:hAnsi="Arial" w:cs="Arial"/>
                <w:bCs/>
                <w:sz w:val="16"/>
                <w:szCs w:val="16"/>
              </w:rPr>
              <w:instrText>PAGE</w:instrText>
            </w:r>
            <w:r w:rsidRPr="00FB4E2D">
              <w:rPr>
                <w:rFonts w:ascii="Arial" w:hAnsi="Arial" w:cs="Arial"/>
                <w:bCs/>
                <w:sz w:val="16"/>
                <w:szCs w:val="16"/>
              </w:rPr>
              <w:fldChar w:fldCharType="separate"/>
            </w:r>
            <w:r w:rsidR="00154F6F">
              <w:rPr>
                <w:rFonts w:ascii="Arial" w:hAnsi="Arial" w:cs="Arial"/>
                <w:bCs/>
                <w:noProof/>
                <w:sz w:val="16"/>
                <w:szCs w:val="16"/>
              </w:rPr>
              <w:t>2</w:t>
            </w:r>
            <w:r w:rsidRPr="00FB4E2D">
              <w:rPr>
                <w:rFonts w:ascii="Arial" w:hAnsi="Arial" w:cs="Arial"/>
                <w:bCs/>
                <w:sz w:val="16"/>
                <w:szCs w:val="16"/>
              </w:rPr>
              <w:fldChar w:fldCharType="end"/>
            </w:r>
            <w:r w:rsidRPr="00FB4E2D">
              <w:rPr>
                <w:rFonts w:ascii="Arial" w:hAnsi="Arial" w:cs="Arial"/>
                <w:sz w:val="16"/>
                <w:szCs w:val="16"/>
                <w:lang w:val="de-DE"/>
              </w:rPr>
              <w:t xml:space="preserve"> von </w:t>
            </w:r>
            <w:r w:rsidRPr="00FB4E2D">
              <w:rPr>
                <w:rFonts w:ascii="Arial" w:hAnsi="Arial" w:cs="Arial"/>
                <w:bCs/>
                <w:sz w:val="16"/>
                <w:szCs w:val="16"/>
              </w:rPr>
              <w:fldChar w:fldCharType="begin"/>
            </w:r>
            <w:r w:rsidRPr="00FB4E2D">
              <w:rPr>
                <w:rFonts w:ascii="Arial" w:hAnsi="Arial" w:cs="Arial"/>
                <w:bCs/>
                <w:sz w:val="16"/>
                <w:szCs w:val="16"/>
              </w:rPr>
              <w:instrText>NUMPAGES</w:instrText>
            </w:r>
            <w:r w:rsidRPr="00FB4E2D">
              <w:rPr>
                <w:rFonts w:ascii="Arial" w:hAnsi="Arial" w:cs="Arial"/>
                <w:bCs/>
                <w:sz w:val="16"/>
                <w:szCs w:val="16"/>
              </w:rPr>
              <w:fldChar w:fldCharType="separate"/>
            </w:r>
            <w:r w:rsidR="00154F6F">
              <w:rPr>
                <w:rFonts w:ascii="Arial" w:hAnsi="Arial" w:cs="Arial"/>
                <w:bCs/>
                <w:noProof/>
                <w:sz w:val="16"/>
                <w:szCs w:val="16"/>
              </w:rPr>
              <w:t>7</w:t>
            </w:r>
            <w:r w:rsidRPr="00FB4E2D">
              <w:rPr>
                <w:rFonts w:ascii="Arial" w:hAnsi="Arial" w:cs="Arial"/>
                <w:bCs/>
                <w:sz w:val="16"/>
                <w:szCs w:val="16"/>
              </w:rPr>
              <w:fldChar w:fldCharType="end"/>
            </w:r>
          </w:p>
        </w:sdtContent>
      </w:sdt>
    </w:sdtContent>
  </w:sdt>
  <w:p w:rsidR="00080728" w:rsidRPr="00080728" w:rsidRDefault="00080728">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28" w:rsidRDefault="00080728" w:rsidP="00080728">
      <w:pPr>
        <w:spacing w:after="0" w:line="240" w:lineRule="auto"/>
      </w:pPr>
      <w:r>
        <w:separator/>
      </w:r>
    </w:p>
  </w:footnote>
  <w:footnote w:type="continuationSeparator" w:id="0">
    <w:p w:rsidR="00080728" w:rsidRDefault="00080728" w:rsidP="0008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E3" w:rsidRPr="002E08E3" w:rsidRDefault="002E08E3" w:rsidP="002E08E3">
    <w:pPr>
      <w:tabs>
        <w:tab w:val="center" w:pos="4536"/>
        <w:tab w:val="left" w:pos="5387"/>
        <w:tab w:val="right" w:pos="9072"/>
      </w:tabs>
      <w:spacing w:after="0" w:line="240" w:lineRule="auto"/>
      <w:rPr>
        <w:rFonts w:ascii="Arial" w:hAnsi="Arial" w:cs="Arial"/>
        <w:lang w:eastAsia="ja-JP"/>
      </w:rPr>
    </w:pPr>
  </w:p>
  <w:p w:rsidR="002E08E3" w:rsidRPr="002E08E3" w:rsidRDefault="002E08E3" w:rsidP="002E08E3">
    <w:pPr>
      <w:tabs>
        <w:tab w:val="center" w:pos="4536"/>
        <w:tab w:val="left" w:pos="5387"/>
        <w:tab w:val="right" w:pos="9072"/>
      </w:tabs>
      <w:spacing w:after="0" w:line="240" w:lineRule="auto"/>
      <w:rPr>
        <w:rFonts w:ascii="Arial" w:hAnsi="Arial" w:cs="Arial"/>
        <w:lang w:eastAsia="ja-JP"/>
      </w:rPr>
    </w:pPr>
  </w:p>
  <w:p w:rsidR="002E08E3" w:rsidRPr="002E08E3" w:rsidRDefault="002E08E3" w:rsidP="002E08E3">
    <w:pPr>
      <w:tabs>
        <w:tab w:val="center" w:pos="4536"/>
        <w:tab w:val="left" w:pos="5387"/>
        <w:tab w:val="right" w:pos="9072"/>
      </w:tabs>
      <w:spacing w:after="0" w:line="240" w:lineRule="auto"/>
      <w:rPr>
        <w:rFonts w:ascii="Arial" w:hAnsi="Arial" w:cs="Arial"/>
        <w:sz w:val="24"/>
        <w:szCs w:val="24"/>
        <w:lang w:eastAsia="ja-JP"/>
      </w:rPr>
    </w:pPr>
  </w:p>
  <w:p w:rsidR="002E08E3" w:rsidRPr="002E08E3" w:rsidRDefault="002E08E3" w:rsidP="002E08E3">
    <w:pPr>
      <w:tabs>
        <w:tab w:val="center" w:pos="4536"/>
        <w:tab w:val="right" w:pos="9072"/>
      </w:tabs>
      <w:spacing w:after="0" w:line="240" w:lineRule="auto"/>
      <w:ind w:left="5387"/>
      <w:rPr>
        <w:rFonts w:ascii="Arial" w:hAnsi="Arial" w:cs="Arial"/>
        <w:sz w:val="28"/>
        <w:szCs w:val="24"/>
        <w:lang w:eastAsia="ja-JP"/>
      </w:rPr>
    </w:pPr>
  </w:p>
  <w:p w:rsidR="006D3360" w:rsidRPr="0078641B" w:rsidRDefault="006D3360" w:rsidP="0078641B">
    <w:pPr>
      <w:tabs>
        <w:tab w:val="center" w:pos="4536"/>
        <w:tab w:val="right" w:pos="9072"/>
      </w:tabs>
      <w:spacing w:after="0" w:line="240" w:lineRule="auto"/>
      <w:rPr>
        <w:rFonts w:ascii="Times New Roman" w:hAnsi="Times New Roman" w:cs="Times New Roman"/>
        <w:sz w:val="12"/>
        <w:szCs w:val="2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B62"/>
    <w:multiLevelType w:val="hybridMultilevel"/>
    <w:tmpl w:val="60D64A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1F0C00"/>
    <w:multiLevelType w:val="hybridMultilevel"/>
    <w:tmpl w:val="00726E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6C77EDC"/>
    <w:multiLevelType w:val="hybridMultilevel"/>
    <w:tmpl w:val="BF908FC2"/>
    <w:lvl w:ilvl="0" w:tplc="E92496C6">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BD067E5"/>
    <w:multiLevelType w:val="hybridMultilevel"/>
    <w:tmpl w:val="102A858A"/>
    <w:lvl w:ilvl="0" w:tplc="5A8CFFBA">
      <w:start w:val="1"/>
      <w:numFmt w:val="decimal"/>
      <w:lvlText w:val="%1."/>
      <w:lvlJc w:val="left"/>
      <w:pPr>
        <w:ind w:left="527" w:hanging="427"/>
      </w:pPr>
      <w:rPr>
        <w:rFonts w:ascii="Arial" w:eastAsia="Arial" w:hAnsi="Arial" w:hint="default"/>
        <w:spacing w:val="-24"/>
        <w:w w:val="100"/>
        <w:sz w:val="18"/>
        <w:szCs w:val="18"/>
      </w:rPr>
    </w:lvl>
    <w:lvl w:ilvl="1" w:tplc="202A4FF6">
      <w:start w:val="1"/>
      <w:numFmt w:val="bullet"/>
      <w:lvlText w:val="•"/>
      <w:lvlJc w:val="left"/>
      <w:pPr>
        <w:ind w:left="1180" w:hanging="427"/>
      </w:pPr>
      <w:rPr>
        <w:rFonts w:hint="default"/>
      </w:rPr>
    </w:lvl>
    <w:lvl w:ilvl="2" w:tplc="F5D6946C">
      <w:start w:val="1"/>
      <w:numFmt w:val="bullet"/>
      <w:lvlText w:val="•"/>
      <w:lvlJc w:val="left"/>
      <w:pPr>
        <w:ind w:left="1760" w:hanging="427"/>
      </w:pPr>
      <w:rPr>
        <w:rFonts w:hint="default"/>
      </w:rPr>
    </w:lvl>
    <w:lvl w:ilvl="3" w:tplc="68DC284E">
      <w:start w:val="1"/>
      <w:numFmt w:val="bullet"/>
      <w:lvlText w:val="•"/>
      <w:lvlJc w:val="left"/>
      <w:pPr>
        <w:ind w:left="1905" w:hanging="427"/>
      </w:pPr>
      <w:rPr>
        <w:rFonts w:hint="default"/>
      </w:rPr>
    </w:lvl>
    <w:lvl w:ilvl="4" w:tplc="A15CBCB0">
      <w:start w:val="1"/>
      <w:numFmt w:val="bullet"/>
      <w:lvlText w:val="•"/>
      <w:lvlJc w:val="left"/>
      <w:pPr>
        <w:ind w:left="2050" w:hanging="427"/>
      </w:pPr>
      <w:rPr>
        <w:rFonts w:hint="default"/>
      </w:rPr>
    </w:lvl>
    <w:lvl w:ilvl="5" w:tplc="38E05404">
      <w:start w:val="1"/>
      <w:numFmt w:val="bullet"/>
      <w:lvlText w:val="•"/>
      <w:lvlJc w:val="left"/>
      <w:pPr>
        <w:ind w:left="2195" w:hanging="427"/>
      </w:pPr>
      <w:rPr>
        <w:rFonts w:hint="default"/>
      </w:rPr>
    </w:lvl>
    <w:lvl w:ilvl="6" w:tplc="8C8C7762">
      <w:start w:val="1"/>
      <w:numFmt w:val="bullet"/>
      <w:lvlText w:val="•"/>
      <w:lvlJc w:val="left"/>
      <w:pPr>
        <w:ind w:left="2340" w:hanging="427"/>
      </w:pPr>
      <w:rPr>
        <w:rFonts w:hint="default"/>
      </w:rPr>
    </w:lvl>
    <w:lvl w:ilvl="7" w:tplc="4D6CBC34">
      <w:start w:val="1"/>
      <w:numFmt w:val="bullet"/>
      <w:lvlText w:val="•"/>
      <w:lvlJc w:val="left"/>
      <w:pPr>
        <w:ind w:left="2485" w:hanging="427"/>
      </w:pPr>
      <w:rPr>
        <w:rFonts w:hint="default"/>
      </w:rPr>
    </w:lvl>
    <w:lvl w:ilvl="8" w:tplc="A5866E9C">
      <w:start w:val="1"/>
      <w:numFmt w:val="bullet"/>
      <w:lvlText w:val="•"/>
      <w:lvlJc w:val="left"/>
      <w:pPr>
        <w:ind w:left="2630" w:hanging="427"/>
      </w:pPr>
      <w:rPr>
        <w:rFonts w:hint="default"/>
      </w:rPr>
    </w:lvl>
  </w:abstractNum>
  <w:abstractNum w:abstractNumId="4" w15:restartNumberingAfterBreak="0">
    <w:nsid w:val="74036F12"/>
    <w:multiLevelType w:val="hybridMultilevel"/>
    <w:tmpl w:val="C876CE3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B2D372F"/>
    <w:multiLevelType w:val="hybridMultilevel"/>
    <w:tmpl w:val="B790BB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98"/>
    <w:rsid w:val="000179C9"/>
    <w:rsid w:val="000220AC"/>
    <w:rsid w:val="000420B9"/>
    <w:rsid w:val="00044CC4"/>
    <w:rsid w:val="00045C48"/>
    <w:rsid w:val="000675EF"/>
    <w:rsid w:val="0007437D"/>
    <w:rsid w:val="00080728"/>
    <w:rsid w:val="000907F8"/>
    <w:rsid w:val="00097B95"/>
    <w:rsid w:val="000A69E1"/>
    <w:rsid w:val="000F1C47"/>
    <w:rsid w:val="000F4541"/>
    <w:rsid w:val="00121805"/>
    <w:rsid w:val="0013125A"/>
    <w:rsid w:val="0013467E"/>
    <w:rsid w:val="00154F6F"/>
    <w:rsid w:val="001556D3"/>
    <w:rsid w:val="00172900"/>
    <w:rsid w:val="001801CA"/>
    <w:rsid w:val="00185CAF"/>
    <w:rsid w:val="0018705D"/>
    <w:rsid w:val="00193BD4"/>
    <w:rsid w:val="001A5C10"/>
    <w:rsid w:val="001B3DC2"/>
    <w:rsid w:val="001B4598"/>
    <w:rsid w:val="001C6594"/>
    <w:rsid w:val="001C79E6"/>
    <w:rsid w:val="001C7CBB"/>
    <w:rsid w:val="001F2D69"/>
    <w:rsid w:val="001F66E8"/>
    <w:rsid w:val="00200ED2"/>
    <w:rsid w:val="0020602B"/>
    <w:rsid w:val="0021520D"/>
    <w:rsid w:val="00226EF9"/>
    <w:rsid w:val="00233950"/>
    <w:rsid w:val="00240095"/>
    <w:rsid w:val="00240EC8"/>
    <w:rsid w:val="002415DF"/>
    <w:rsid w:val="00264113"/>
    <w:rsid w:val="00266AC4"/>
    <w:rsid w:val="002A0D2D"/>
    <w:rsid w:val="002A52E1"/>
    <w:rsid w:val="002C2078"/>
    <w:rsid w:val="002C51E1"/>
    <w:rsid w:val="002C5912"/>
    <w:rsid w:val="002D0D82"/>
    <w:rsid w:val="002E08E3"/>
    <w:rsid w:val="002E0A13"/>
    <w:rsid w:val="002E5990"/>
    <w:rsid w:val="002E5A08"/>
    <w:rsid w:val="002E7B60"/>
    <w:rsid w:val="002F6A23"/>
    <w:rsid w:val="00300230"/>
    <w:rsid w:val="00306054"/>
    <w:rsid w:val="00306353"/>
    <w:rsid w:val="00312C85"/>
    <w:rsid w:val="00323A32"/>
    <w:rsid w:val="00332B91"/>
    <w:rsid w:val="00363B7E"/>
    <w:rsid w:val="00372D7D"/>
    <w:rsid w:val="00382E1A"/>
    <w:rsid w:val="003A59D1"/>
    <w:rsid w:val="003A63C8"/>
    <w:rsid w:val="003B1022"/>
    <w:rsid w:val="003E3F01"/>
    <w:rsid w:val="004200C3"/>
    <w:rsid w:val="00420522"/>
    <w:rsid w:val="004257E1"/>
    <w:rsid w:val="00454E86"/>
    <w:rsid w:val="00461D62"/>
    <w:rsid w:val="004634CF"/>
    <w:rsid w:val="004764E3"/>
    <w:rsid w:val="00483202"/>
    <w:rsid w:val="004B6BE8"/>
    <w:rsid w:val="004D3C2B"/>
    <w:rsid w:val="00503F36"/>
    <w:rsid w:val="005278A7"/>
    <w:rsid w:val="00536F5A"/>
    <w:rsid w:val="005441C2"/>
    <w:rsid w:val="0055501A"/>
    <w:rsid w:val="00555811"/>
    <w:rsid w:val="00561965"/>
    <w:rsid w:val="0056659F"/>
    <w:rsid w:val="00577462"/>
    <w:rsid w:val="00580B90"/>
    <w:rsid w:val="00584AA7"/>
    <w:rsid w:val="005860E6"/>
    <w:rsid w:val="00592075"/>
    <w:rsid w:val="00597093"/>
    <w:rsid w:val="005B0576"/>
    <w:rsid w:val="005B447C"/>
    <w:rsid w:val="005B73FD"/>
    <w:rsid w:val="005C73C4"/>
    <w:rsid w:val="005D5EF3"/>
    <w:rsid w:val="005D6796"/>
    <w:rsid w:val="005E0892"/>
    <w:rsid w:val="005F549D"/>
    <w:rsid w:val="00603DC0"/>
    <w:rsid w:val="006077BC"/>
    <w:rsid w:val="006358F2"/>
    <w:rsid w:val="00644A86"/>
    <w:rsid w:val="00647364"/>
    <w:rsid w:val="00652FFE"/>
    <w:rsid w:val="00653B48"/>
    <w:rsid w:val="006A0E25"/>
    <w:rsid w:val="006A4C7A"/>
    <w:rsid w:val="006B2FB0"/>
    <w:rsid w:val="006B5A4D"/>
    <w:rsid w:val="006C2DA3"/>
    <w:rsid w:val="006C3568"/>
    <w:rsid w:val="006D3360"/>
    <w:rsid w:val="006F45F1"/>
    <w:rsid w:val="00706997"/>
    <w:rsid w:val="007333BB"/>
    <w:rsid w:val="00734DFA"/>
    <w:rsid w:val="0074758E"/>
    <w:rsid w:val="0075544B"/>
    <w:rsid w:val="00766450"/>
    <w:rsid w:val="0078641B"/>
    <w:rsid w:val="007A1160"/>
    <w:rsid w:val="007B38A7"/>
    <w:rsid w:val="007C3F82"/>
    <w:rsid w:val="007D1C7F"/>
    <w:rsid w:val="007E7366"/>
    <w:rsid w:val="00803CC8"/>
    <w:rsid w:val="00804608"/>
    <w:rsid w:val="0081712F"/>
    <w:rsid w:val="00821E52"/>
    <w:rsid w:val="00825485"/>
    <w:rsid w:val="00835A28"/>
    <w:rsid w:val="008545C6"/>
    <w:rsid w:val="008626A3"/>
    <w:rsid w:val="00870006"/>
    <w:rsid w:val="008807AF"/>
    <w:rsid w:val="0088252E"/>
    <w:rsid w:val="0088276C"/>
    <w:rsid w:val="00883D3B"/>
    <w:rsid w:val="00884231"/>
    <w:rsid w:val="00892409"/>
    <w:rsid w:val="008933A8"/>
    <w:rsid w:val="00896FC9"/>
    <w:rsid w:val="008B2762"/>
    <w:rsid w:val="008C2A4F"/>
    <w:rsid w:val="008C42D6"/>
    <w:rsid w:val="008F19C0"/>
    <w:rsid w:val="008F2F2F"/>
    <w:rsid w:val="008F70E9"/>
    <w:rsid w:val="00907747"/>
    <w:rsid w:val="00931D78"/>
    <w:rsid w:val="00963B04"/>
    <w:rsid w:val="00970542"/>
    <w:rsid w:val="00970DD6"/>
    <w:rsid w:val="009717A3"/>
    <w:rsid w:val="00971EFA"/>
    <w:rsid w:val="0097637C"/>
    <w:rsid w:val="00981E67"/>
    <w:rsid w:val="009915CA"/>
    <w:rsid w:val="00994C84"/>
    <w:rsid w:val="009B0508"/>
    <w:rsid w:val="009D339C"/>
    <w:rsid w:val="009E5033"/>
    <w:rsid w:val="00A055B9"/>
    <w:rsid w:val="00A1472D"/>
    <w:rsid w:val="00A3223B"/>
    <w:rsid w:val="00A3277F"/>
    <w:rsid w:val="00A37B84"/>
    <w:rsid w:val="00A4098C"/>
    <w:rsid w:val="00A44B21"/>
    <w:rsid w:val="00A45659"/>
    <w:rsid w:val="00A47430"/>
    <w:rsid w:val="00A5335C"/>
    <w:rsid w:val="00A544E2"/>
    <w:rsid w:val="00A64E9B"/>
    <w:rsid w:val="00A77337"/>
    <w:rsid w:val="00A8302E"/>
    <w:rsid w:val="00A93383"/>
    <w:rsid w:val="00AB4AA5"/>
    <w:rsid w:val="00AC4BA7"/>
    <w:rsid w:val="00AD6012"/>
    <w:rsid w:val="00AE71E0"/>
    <w:rsid w:val="00AF0041"/>
    <w:rsid w:val="00AF1321"/>
    <w:rsid w:val="00AF42FA"/>
    <w:rsid w:val="00B07648"/>
    <w:rsid w:val="00B2122C"/>
    <w:rsid w:val="00B279EB"/>
    <w:rsid w:val="00B37CB1"/>
    <w:rsid w:val="00B42B0A"/>
    <w:rsid w:val="00B573F2"/>
    <w:rsid w:val="00B642D2"/>
    <w:rsid w:val="00B97AC0"/>
    <w:rsid w:val="00BD2857"/>
    <w:rsid w:val="00BE1589"/>
    <w:rsid w:val="00C00900"/>
    <w:rsid w:val="00C11CB3"/>
    <w:rsid w:val="00C141E1"/>
    <w:rsid w:val="00C278F6"/>
    <w:rsid w:val="00C9220F"/>
    <w:rsid w:val="00C924CE"/>
    <w:rsid w:val="00CA5401"/>
    <w:rsid w:val="00CA56E5"/>
    <w:rsid w:val="00CC2D09"/>
    <w:rsid w:val="00CC77F7"/>
    <w:rsid w:val="00CE08C0"/>
    <w:rsid w:val="00D02404"/>
    <w:rsid w:val="00D04C93"/>
    <w:rsid w:val="00D205D7"/>
    <w:rsid w:val="00D300DF"/>
    <w:rsid w:val="00D33C45"/>
    <w:rsid w:val="00D409CC"/>
    <w:rsid w:val="00D63EB5"/>
    <w:rsid w:val="00D647DF"/>
    <w:rsid w:val="00D718F5"/>
    <w:rsid w:val="00D740DF"/>
    <w:rsid w:val="00D75485"/>
    <w:rsid w:val="00D962E5"/>
    <w:rsid w:val="00DA118B"/>
    <w:rsid w:val="00DA4C2C"/>
    <w:rsid w:val="00DC0BBB"/>
    <w:rsid w:val="00DC6481"/>
    <w:rsid w:val="00DE038E"/>
    <w:rsid w:val="00DE6124"/>
    <w:rsid w:val="00E06C48"/>
    <w:rsid w:val="00E2304A"/>
    <w:rsid w:val="00E23E0A"/>
    <w:rsid w:val="00E32898"/>
    <w:rsid w:val="00E32949"/>
    <w:rsid w:val="00E350D5"/>
    <w:rsid w:val="00E43177"/>
    <w:rsid w:val="00E44B34"/>
    <w:rsid w:val="00E72549"/>
    <w:rsid w:val="00EA6D3D"/>
    <w:rsid w:val="00EB3779"/>
    <w:rsid w:val="00ED52E7"/>
    <w:rsid w:val="00F02F58"/>
    <w:rsid w:val="00F15E19"/>
    <w:rsid w:val="00F20347"/>
    <w:rsid w:val="00F21AE4"/>
    <w:rsid w:val="00F2768F"/>
    <w:rsid w:val="00F4534E"/>
    <w:rsid w:val="00F453F8"/>
    <w:rsid w:val="00F54CC4"/>
    <w:rsid w:val="00F6063F"/>
    <w:rsid w:val="00F73B46"/>
    <w:rsid w:val="00F8176D"/>
    <w:rsid w:val="00F819A2"/>
    <w:rsid w:val="00F843E3"/>
    <w:rsid w:val="00F968D2"/>
    <w:rsid w:val="00FA3184"/>
    <w:rsid w:val="00FA34EF"/>
    <w:rsid w:val="00FA450E"/>
    <w:rsid w:val="00FA5195"/>
    <w:rsid w:val="00FA60BC"/>
    <w:rsid w:val="00FB4E2D"/>
    <w:rsid w:val="00FB609E"/>
    <w:rsid w:val="00FD4639"/>
    <w:rsid w:val="00FD5A3F"/>
    <w:rsid w:val="00FD685D"/>
    <w:rsid w:val="00FE2500"/>
    <w:rsid w:val="00FF02E8"/>
    <w:rsid w:val="00FF29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412C32A6-69E2-46E7-BEB9-171F31A8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24"/>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heme="minorHAnsi" w:hAnsiTheme="minorHAnsi" w:cstheme="minorBidi"/>
      <w:szCs w:val="22"/>
    </w:rPr>
  </w:style>
  <w:style w:type="paragraph" w:styleId="berschrift1">
    <w:name w:val="heading 1"/>
    <w:basedOn w:val="Standard"/>
    <w:link w:val="berschrift1Zchn"/>
    <w:uiPriority w:val="1"/>
    <w:qFormat/>
    <w:rsid w:val="005F549D"/>
    <w:pPr>
      <w:widowControl w:val="0"/>
      <w:spacing w:before="64" w:after="0" w:line="240" w:lineRule="auto"/>
      <w:ind w:left="101"/>
      <w:outlineLvl w:val="0"/>
    </w:pPr>
    <w:rPr>
      <w:rFonts w:ascii="Arial" w:eastAsia="Arial" w:hAnsi="Arial"/>
      <w:b/>
      <w:bCs/>
      <w:sz w:val="28"/>
      <w:szCs w:val="28"/>
      <w:lang w:val="en-US"/>
    </w:rPr>
  </w:style>
  <w:style w:type="paragraph" w:styleId="berschrift2">
    <w:name w:val="heading 2"/>
    <w:basedOn w:val="Standard"/>
    <w:link w:val="berschrift2Zchn"/>
    <w:uiPriority w:val="1"/>
    <w:qFormat/>
    <w:rsid w:val="005F549D"/>
    <w:pPr>
      <w:widowControl w:val="0"/>
      <w:spacing w:before="74" w:after="0" w:line="240" w:lineRule="auto"/>
      <w:ind w:left="138"/>
      <w:outlineLvl w:val="1"/>
    </w:pPr>
    <w:rPr>
      <w:rFonts w:ascii="Arial" w:eastAsia="Arial" w:hAnsi="Arial"/>
      <w:b/>
      <w:bCs/>
      <w:sz w:val="20"/>
      <w:szCs w:val="20"/>
      <w:lang w:val="en-US"/>
    </w:rPr>
  </w:style>
  <w:style w:type="paragraph" w:styleId="berschrift3">
    <w:name w:val="heading 3"/>
    <w:basedOn w:val="Standard"/>
    <w:link w:val="berschrift3Zchn"/>
    <w:uiPriority w:val="1"/>
    <w:qFormat/>
    <w:rsid w:val="005F549D"/>
    <w:pPr>
      <w:widowControl w:val="0"/>
      <w:spacing w:after="0" w:line="240" w:lineRule="auto"/>
      <w:ind w:left="138"/>
      <w:outlineLvl w:val="2"/>
    </w:pPr>
    <w:rPr>
      <w:rFonts w:ascii="Arial" w:eastAsia="Arial" w:hAnsi="Arial"/>
      <w:sz w:val="20"/>
      <w:szCs w:val="20"/>
      <w:lang w:val="en-US"/>
    </w:rPr>
  </w:style>
  <w:style w:type="paragraph" w:styleId="berschrift4">
    <w:name w:val="heading 4"/>
    <w:basedOn w:val="Standard"/>
    <w:link w:val="berschrift4Zchn"/>
    <w:uiPriority w:val="1"/>
    <w:qFormat/>
    <w:rsid w:val="005F549D"/>
    <w:pPr>
      <w:widowControl w:val="0"/>
      <w:spacing w:after="0" w:line="240" w:lineRule="auto"/>
      <w:ind w:left="101"/>
      <w:outlineLvl w:val="3"/>
    </w:pPr>
    <w:rPr>
      <w:rFonts w:ascii="Arial" w:eastAsia="Arial" w:hAnsi="Arial"/>
      <w:b/>
      <w:bCs/>
      <w:sz w:val="18"/>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7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0728"/>
    <w:rPr>
      <w:rFonts w:asciiTheme="minorHAnsi" w:hAnsiTheme="minorHAnsi" w:cstheme="minorBidi"/>
      <w:szCs w:val="22"/>
    </w:rPr>
  </w:style>
  <w:style w:type="paragraph" w:styleId="Fuzeile">
    <w:name w:val="footer"/>
    <w:basedOn w:val="Standard"/>
    <w:link w:val="FuzeileZchn"/>
    <w:uiPriority w:val="99"/>
    <w:unhideWhenUsed/>
    <w:rsid w:val="000807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0728"/>
    <w:rPr>
      <w:rFonts w:asciiTheme="minorHAnsi" w:hAnsiTheme="minorHAnsi" w:cstheme="minorBidi"/>
      <w:szCs w:val="22"/>
    </w:rPr>
  </w:style>
  <w:style w:type="paragraph" w:styleId="Sprechblasentext">
    <w:name w:val="Balloon Text"/>
    <w:basedOn w:val="Standard"/>
    <w:link w:val="SprechblasentextZchn"/>
    <w:uiPriority w:val="99"/>
    <w:semiHidden/>
    <w:unhideWhenUsed/>
    <w:rsid w:val="000807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728"/>
    <w:rPr>
      <w:rFonts w:ascii="Tahoma" w:hAnsi="Tahoma" w:cs="Tahoma"/>
      <w:sz w:val="16"/>
      <w:szCs w:val="16"/>
    </w:rPr>
  </w:style>
  <w:style w:type="paragraph" w:styleId="Listenabsatz">
    <w:name w:val="List Paragraph"/>
    <w:basedOn w:val="Standard"/>
    <w:uiPriority w:val="1"/>
    <w:qFormat/>
    <w:rsid w:val="00F73B46"/>
    <w:pPr>
      <w:ind w:left="720"/>
      <w:contextualSpacing/>
    </w:pPr>
  </w:style>
  <w:style w:type="character" w:customStyle="1" w:styleId="berschrift1Zchn">
    <w:name w:val="Überschrift 1 Zchn"/>
    <w:basedOn w:val="Absatz-Standardschriftart"/>
    <w:link w:val="berschrift1"/>
    <w:uiPriority w:val="1"/>
    <w:rsid w:val="005F549D"/>
    <w:rPr>
      <w:rFonts w:eastAsia="Arial" w:cstheme="minorBidi"/>
      <w:b/>
      <w:bCs/>
      <w:sz w:val="28"/>
      <w:szCs w:val="28"/>
      <w:lang w:val="en-US"/>
    </w:rPr>
  </w:style>
  <w:style w:type="character" w:customStyle="1" w:styleId="berschrift2Zchn">
    <w:name w:val="Überschrift 2 Zchn"/>
    <w:basedOn w:val="Absatz-Standardschriftart"/>
    <w:link w:val="berschrift2"/>
    <w:uiPriority w:val="1"/>
    <w:rsid w:val="005F549D"/>
    <w:rPr>
      <w:rFonts w:eastAsia="Arial" w:cstheme="minorBidi"/>
      <w:b/>
      <w:bCs/>
      <w:sz w:val="20"/>
      <w:szCs w:val="20"/>
      <w:lang w:val="en-US"/>
    </w:rPr>
  </w:style>
  <w:style w:type="character" w:customStyle="1" w:styleId="berschrift3Zchn">
    <w:name w:val="Überschrift 3 Zchn"/>
    <w:basedOn w:val="Absatz-Standardschriftart"/>
    <w:link w:val="berschrift3"/>
    <w:uiPriority w:val="1"/>
    <w:rsid w:val="005F549D"/>
    <w:rPr>
      <w:rFonts w:eastAsia="Arial" w:cstheme="minorBidi"/>
      <w:sz w:val="20"/>
      <w:szCs w:val="20"/>
      <w:lang w:val="en-US"/>
    </w:rPr>
  </w:style>
  <w:style w:type="character" w:customStyle="1" w:styleId="berschrift4Zchn">
    <w:name w:val="Überschrift 4 Zchn"/>
    <w:basedOn w:val="Absatz-Standardschriftart"/>
    <w:link w:val="berschrift4"/>
    <w:uiPriority w:val="1"/>
    <w:rsid w:val="005F549D"/>
    <w:rPr>
      <w:rFonts w:eastAsia="Arial" w:cstheme="minorBidi"/>
      <w:b/>
      <w:bCs/>
      <w:sz w:val="18"/>
      <w:szCs w:val="18"/>
      <w:lang w:val="en-US"/>
    </w:rPr>
  </w:style>
  <w:style w:type="table" w:customStyle="1" w:styleId="TableNormal">
    <w:name w:val="Table Normal"/>
    <w:uiPriority w:val="2"/>
    <w:semiHidden/>
    <w:unhideWhenUsed/>
    <w:qFormat/>
    <w:rsid w:val="005F549D"/>
    <w:pPr>
      <w:widowControl w:val="0"/>
      <w:spacing w:after="0" w:line="240" w:lineRule="auto"/>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5F549D"/>
    <w:pPr>
      <w:widowControl w:val="0"/>
      <w:spacing w:after="0" w:line="240" w:lineRule="auto"/>
      <w:ind w:left="101"/>
    </w:pPr>
    <w:rPr>
      <w:rFonts w:ascii="Arial" w:eastAsia="Arial" w:hAnsi="Arial"/>
      <w:sz w:val="18"/>
      <w:szCs w:val="18"/>
      <w:lang w:val="en-US"/>
    </w:rPr>
  </w:style>
  <w:style w:type="character" w:customStyle="1" w:styleId="TextkrperZchn">
    <w:name w:val="Textkörper Zchn"/>
    <w:basedOn w:val="Absatz-Standardschriftart"/>
    <w:link w:val="Textkrper"/>
    <w:uiPriority w:val="1"/>
    <w:rsid w:val="005F549D"/>
    <w:rPr>
      <w:rFonts w:eastAsia="Arial" w:cstheme="minorBidi"/>
      <w:sz w:val="18"/>
      <w:szCs w:val="18"/>
      <w:lang w:val="en-US"/>
    </w:rPr>
  </w:style>
  <w:style w:type="paragraph" w:customStyle="1" w:styleId="TableParagraph">
    <w:name w:val="Table Paragraph"/>
    <w:basedOn w:val="Standard"/>
    <w:uiPriority w:val="1"/>
    <w:qFormat/>
    <w:rsid w:val="005F549D"/>
    <w:pPr>
      <w:widowControl w:val="0"/>
      <w:spacing w:after="0" w:line="240" w:lineRule="auto"/>
    </w:pPr>
    <w:rPr>
      <w:lang w:val="en-US"/>
    </w:rPr>
  </w:style>
  <w:style w:type="character" w:styleId="Hyperlink">
    <w:name w:val="Hyperlink"/>
    <w:basedOn w:val="Absatz-Standardschriftart"/>
    <w:uiPriority w:val="99"/>
    <w:unhideWhenUsed/>
    <w:rsid w:val="005F5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C9CC-A15C-4ED7-812D-9E7238DA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10075</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Stefan</dc:creator>
  <cp:lastModifiedBy>Fatma Teke</cp:lastModifiedBy>
  <cp:revision>2</cp:revision>
  <cp:lastPrinted>2021-07-16T09:47:00Z</cp:lastPrinted>
  <dcterms:created xsi:type="dcterms:W3CDTF">2021-07-30T11:42:00Z</dcterms:created>
  <dcterms:modified xsi:type="dcterms:W3CDTF">2021-07-30T11:42:00Z</dcterms:modified>
</cp:coreProperties>
</file>